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4A7F" w14:textId="77777777" w:rsidR="009F2840" w:rsidRDefault="009F2840" w:rsidP="009F2840">
      <w:pPr>
        <w:pStyle w:val="NoSpacing"/>
        <w:rPr>
          <w:sz w:val="24"/>
          <w:szCs w:val="24"/>
        </w:rPr>
      </w:pPr>
    </w:p>
    <w:p w14:paraId="13AAC434" w14:textId="77777777" w:rsidR="009F2840" w:rsidRDefault="009F2840" w:rsidP="009F2840">
      <w:pPr>
        <w:pStyle w:val="NoSpacing"/>
        <w:rPr>
          <w:sz w:val="24"/>
          <w:szCs w:val="24"/>
        </w:rPr>
      </w:pPr>
    </w:p>
    <w:p w14:paraId="1935BF1B" w14:textId="77777777" w:rsidR="009F2840" w:rsidRDefault="009F2840" w:rsidP="009F2840">
      <w:pPr>
        <w:pStyle w:val="NoSpacing"/>
        <w:rPr>
          <w:sz w:val="24"/>
          <w:szCs w:val="24"/>
        </w:rPr>
      </w:pPr>
    </w:p>
    <w:p w14:paraId="3DF13BD6" w14:textId="77777777" w:rsidR="009F2840" w:rsidRDefault="009F2840" w:rsidP="009F2840">
      <w:pPr>
        <w:pStyle w:val="NoSpacing"/>
        <w:rPr>
          <w:sz w:val="24"/>
          <w:szCs w:val="24"/>
        </w:rPr>
      </w:pPr>
    </w:p>
    <w:p w14:paraId="6A915017" w14:textId="77777777" w:rsidR="009F2840" w:rsidRDefault="009F2840" w:rsidP="009F2840">
      <w:pPr>
        <w:pStyle w:val="NoSpacing"/>
        <w:rPr>
          <w:sz w:val="24"/>
          <w:szCs w:val="24"/>
        </w:rPr>
      </w:pPr>
    </w:p>
    <w:p w14:paraId="63BA69E8" w14:textId="77777777" w:rsidR="009F2840" w:rsidRDefault="009F2840" w:rsidP="009F2840">
      <w:pPr>
        <w:pStyle w:val="NoSpacing"/>
        <w:rPr>
          <w:sz w:val="24"/>
          <w:szCs w:val="24"/>
        </w:rPr>
      </w:pPr>
    </w:p>
    <w:p w14:paraId="017DC42C" w14:textId="77777777" w:rsidR="009F2840" w:rsidRDefault="009F2840" w:rsidP="009F2840">
      <w:pPr>
        <w:pStyle w:val="NoSpacing"/>
        <w:rPr>
          <w:sz w:val="24"/>
          <w:szCs w:val="24"/>
        </w:rPr>
      </w:pPr>
    </w:p>
    <w:p w14:paraId="50DB8C1F" w14:textId="77777777" w:rsidR="009F2840" w:rsidRDefault="009F2840" w:rsidP="009F2840">
      <w:pPr>
        <w:pStyle w:val="NoSpacing"/>
        <w:rPr>
          <w:sz w:val="24"/>
          <w:szCs w:val="24"/>
        </w:rPr>
      </w:pPr>
    </w:p>
    <w:p w14:paraId="119B6DB0" w14:textId="77777777" w:rsidR="009F2840" w:rsidRDefault="009F2840" w:rsidP="009F2840">
      <w:pPr>
        <w:pStyle w:val="NoSpacing"/>
        <w:rPr>
          <w:sz w:val="24"/>
          <w:szCs w:val="24"/>
        </w:rPr>
      </w:pPr>
    </w:p>
    <w:p w14:paraId="2B65A763" w14:textId="77777777" w:rsidR="009F2840" w:rsidRDefault="009F2840" w:rsidP="009F2840">
      <w:pPr>
        <w:pStyle w:val="NoSpacing"/>
        <w:rPr>
          <w:sz w:val="24"/>
          <w:szCs w:val="24"/>
        </w:rPr>
      </w:pPr>
    </w:p>
    <w:p w14:paraId="75D34EAA" w14:textId="77777777" w:rsidR="009F2840" w:rsidRDefault="009F2840" w:rsidP="009F2840">
      <w:pPr>
        <w:pStyle w:val="NoSpacing"/>
        <w:rPr>
          <w:sz w:val="24"/>
          <w:szCs w:val="24"/>
        </w:rPr>
      </w:pPr>
    </w:p>
    <w:p w14:paraId="61E245F7" w14:textId="77777777" w:rsidR="003A2025" w:rsidRDefault="003A2025" w:rsidP="009F2840">
      <w:pPr>
        <w:pStyle w:val="NoSpacing"/>
        <w:jc w:val="center"/>
        <w:rPr>
          <w:sz w:val="24"/>
          <w:szCs w:val="24"/>
        </w:rPr>
      </w:pPr>
    </w:p>
    <w:p w14:paraId="467DB775" w14:textId="4669BF72" w:rsidR="009F2840" w:rsidRPr="00231E0C" w:rsidRDefault="009F2840" w:rsidP="009F2840">
      <w:pPr>
        <w:pStyle w:val="NoSpacing"/>
        <w:jc w:val="center"/>
        <w:rPr>
          <w:sz w:val="24"/>
          <w:szCs w:val="24"/>
        </w:rPr>
      </w:pPr>
      <w:r w:rsidRPr="00231E0C">
        <w:rPr>
          <w:sz w:val="24"/>
          <w:szCs w:val="24"/>
        </w:rPr>
        <w:t xml:space="preserve">BUDGET ORDINANCE FOR </w:t>
      </w:r>
    </w:p>
    <w:p w14:paraId="5FF3EC54" w14:textId="77777777" w:rsidR="009F2840" w:rsidRDefault="009F2840" w:rsidP="009F2840">
      <w:pPr>
        <w:pStyle w:val="NoSpacing"/>
        <w:jc w:val="center"/>
        <w:rPr>
          <w:sz w:val="24"/>
          <w:szCs w:val="24"/>
        </w:rPr>
      </w:pPr>
      <w:r w:rsidRPr="00231E0C">
        <w:rPr>
          <w:sz w:val="24"/>
          <w:szCs w:val="24"/>
        </w:rPr>
        <w:t>TOWN OF ST. PAULS</w:t>
      </w:r>
    </w:p>
    <w:p w14:paraId="2BBE30C7" w14:textId="35234171" w:rsidR="00DC720E" w:rsidRPr="00231E0C" w:rsidRDefault="00DC720E" w:rsidP="009F2840">
      <w:pPr>
        <w:pStyle w:val="NoSpacing"/>
        <w:jc w:val="center"/>
        <w:rPr>
          <w:sz w:val="24"/>
          <w:szCs w:val="24"/>
        </w:rPr>
      </w:pPr>
      <w:r>
        <w:rPr>
          <w:sz w:val="24"/>
          <w:szCs w:val="24"/>
        </w:rPr>
        <w:t>FY 202</w:t>
      </w:r>
      <w:r w:rsidR="00704A3F">
        <w:rPr>
          <w:sz w:val="24"/>
          <w:szCs w:val="24"/>
        </w:rPr>
        <w:t>3</w:t>
      </w:r>
      <w:r>
        <w:rPr>
          <w:sz w:val="24"/>
          <w:szCs w:val="24"/>
        </w:rPr>
        <w:t>-202</w:t>
      </w:r>
      <w:r w:rsidR="00704A3F">
        <w:rPr>
          <w:sz w:val="24"/>
          <w:szCs w:val="24"/>
        </w:rPr>
        <w:t>4</w:t>
      </w:r>
    </w:p>
    <w:p w14:paraId="3A62091A" w14:textId="77777777" w:rsidR="009F2840" w:rsidRPr="00231E0C" w:rsidRDefault="009F2840" w:rsidP="009F2840">
      <w:pPr>
        <w:pStyle w:val="NoSpacing"/>
        <w:rPr>
          <w:sz w:val="24"/>
          <w:szCs w:val="24"/>
        </w:rPr>
      </w:pPr>
    </w:p>
    <w:p w14:paraId="5E03F6DF" w14:textId="77777777" w:rsidR="009F2840" w:rsidRPr="00231E0C" w:rsidRDefault="009F2840" w:rsidP="009F2840">
      <w:pPr>
        <w:pStyle w:val="NoSpacing"/>
        <w:rPr>
          <w:sz w:val="24"/>
          <w:szCs w:val="24"/>
        </w:rPr>
      </w:pPr>
      <w:r w:rsidRPr="00231E0C">
        <w:rPr>
          <w:sz w:val="24"/>
          <w:szCs w:val="24"/>
        </w:rPr>
        <w:tab/>
        <w:t>BE IT ORDAINED by the Town Commissioners of the Town of St. Pauls, North Carolina:</w:t>
      </w:r>
    </w:p>
    <w:p w14:paraId="5922AD57" w14:textId="77777777" w:rsidR="009F2840" w:rsidRPr="00231E0C" w:rsidRDefault="009F2840" w:rsidP="009F2840">
      <w:pPr>
        <w:pStyle w:val="NoSpacing"/>
        <w:rPr>
          <w:sz w:val="24"/>
          <w:szCs w:val="24"/>
        </w:rPr>
      </w:pPr>
    </w:p>
    <w:p w14:paraId="2260C4C3" w14:textId="7DCD0F56" w:rsidR="009F2840" w:rsidRPr="00231E0C" w:rsidRDefault="009F2840" w:rsidP="009F2840">
      <w:pPr>
        <w:pStyle w:val="NoSpacing"/>
        <w:rPr>
          <w:sz w:val="24"/>
          <w:szCs w:val="24"/>
        </w:rPr>
      </w:pPr>
      <w:r w:rsidRPr="00231E0C">
        <w:rPr>
          <w:sz w:val="24"/>
          <w:szCs w:val="24"/>
        </w:rPr>
        <w:tab/>
        <w:t xml:space="preserve">Section 1:   The following amounts are hereby appropriated in the General Fund for the operation of the Town government and its activities for the fiscal year beginning </w:t>
      </w:r>
      <w:r w:rsidR="00ED5F2B" w:rsidRPr="00231E0C">
        <w:rPr>
          <w:sz w:val="24"/>
          <w:szCs w:val="24"/>
        </w:rPr>
        <w:t>July 1, 20</w:t>
      </w:r>
      <w:r w:rsidR="00ED5F2B">
        <w:rPr>
          <w:sz w:val="24"/>
          <w:szCs w:val="24"/>
        </w:rPr>
        <w:t>2</w:t>
      </w:r>
      <w:r w:rsidR="00704A3F">
        <w:rPr>
          <w:sz w:val="24"/>
          <w:szCs w:val="24"/>
        </w:rPr>
        <w:t>3</w:t>
      </w:r>
      <w:r w:rsidR="00ED5F2B">
        <w:rPr>
          <w:sz w:val="24"/>
          <w:szCs w:val="24"/>
        </w:rPr>
        <w:t xml:space="preserve"> and</w:t>
      </w:r>
      <w:r w:rsidRPr="00231E0C">
        <w:rPr>
          <w:sz w:val="24"/>
          <w:szCs w:val="24"/>
        </w:rPr>
        <w:t xml:space="preserve"> ending June 30, 20</w:t>
      </w:r>
      <w:r w:rsidR="00DC720E">
        <w:rPr>
          <w:sz w:val="24"/>
          <w:szCs w:val="24"/>
        </w:rPr>
        <w:t>2</w:t>
      </w:r>
      <w:r w:rsidR="00704A3F">
        <w:rPr>
          <w:sz w:val="24"/>
          <w:szCs w:val="24"/>
        </w:rPr>
        <w:t>4</w:t>
      </w:r>
      <w:r w:rsidRPr="00231E0C">
        <w:rPr>
          <w:sz w:val="24"/>
          <w:szCs w:val="24"/>
        </w:rPr>
        <w:t>.</w:t>
      </w:r>
    </w:p>
    <w:p w14:paraId="756944BA" w14:textId="77777777" w:rsidR="009F2840" w:rsidRPr="00231E0C" w:rsidRDefault="009F2840" w:rsidP="009F2840">
      <w:pPr>
        <w:pStyle w:val="NoSpacing"/>
        <w:rPr>
          <w:sz w:val="24"/>
          <w:szCs w:val="24"/>
        </w:rPr>
      </w:pPr>
    </w:p>
    <w:p w14:paraId="2D56C056" w14:textId="7634DCED" w:rsidR="009170AB" w:rsidRDefault="009F2840" w:rsidP="009F2840">
      <w:pPr>
        <w:pStyle w:val="NoSpacing"/>
        <w:rPr>
          <w:sz w:val="24"/>
          <w:szCs w:val="24"/>
        </w:rPr>
      </w:pPr>
      <w:r w:rsidRPr="00231E0C">
        <w:rPr>
          <w:sz w:val="24"/>
          <w:szCs w:val="24"/>
        </w:rPr>
        <w:t>GENERAL FUND EXPENDITURES</w:t>
      </w:r>
      <w:r w:rsidR="00353BF3">
        <w:rPr>
          <w:sz w:val="24"/>
          <w:szCs w:val="24"/>
        </w:rPr>
        <w:t>:</w:t>
      </w:r>
    </w:p>
    <w:p w14:paraId="741D67B9" w14:textId="0CDBD5F5" w:rsidR="009170AB" w:rsidRDefault="00B2778B" w:rsidP="009F2840">
      <w:pPr>
        <w:pStyle w:val="NoSpacing"/>
        <w:rPr>
          <w:sz w:val="24"/>
          <w:szCs w:val="24"/>
        </w:rPr>
      </w:pPr>
      <w:r>
        <w:rPr>
          <w:sz w:val="24"/>
          <w:szCs w:val="24"/>
        </w:rPr>
        <w:t>GOVERNING BODY</w:t>
      </w:r>
      <w:r>
        <w:rPr>
          <w:sz w:val="24"/>
          <w:szCs w:val="24"/>
        </w:rPr>
        <w:tab/>
      </w:r>
      <w:r>
        <w:rPr>
          <w:sz w:val="24"/>
          <w:szCs w:val="24"/>
        </w:rPr>
        <w:tab/>
      </w:r>
      <w:r>
        <w:rPr>
          <w:sz w:val="24"/>
          <w:szCs w:val="24"/>
        </w:rPr>
        <w:tab/>
      </w:r>
      <w:r>
        <w:rPr>
          <w:sz w:val="24"/>
          <w:szCs w:val="24"/>
        </w:rPr>
        <w:tab/>
      </w:r>
      <w:r>
        <w:rPr>
          <w:sz w:val="24"/>
          <w:szCs w:val="24"/>
        </w:rPr>
        <w:tab/>
        <w:t xml:space="preserve">             $</w:t>
      </w:r>
      <w:r w:rsidR="0015026D">
        <w:rPr>
          <w:sz w:val="24"/>
          <w:szCs w:val="24"/>
        </w:rPr>
        <w:t>3</w:t>
      </w:r>
      <w:r w:rsidR="000B4196">
        <w:rPr>
          <w:sz w:val="24"/>
          <w:szCs w:val="24"/>
        </w:rPr>
        <w:t>89</w:t>
      </w:r>
      <w:r>
        <w:rPr>
          <w:sz w:val="24"/>
          <w:szCs w:val="24"/>
        </w:rPr>
        <w:t>,</w:t>
      </w:r>
      <w:r w:rsidR="0015026D">
        <w:rPr>
          <w:sz w:val="24"/>
          <w:szCs w:val="24"/>
        </w:rPr>
        <w:t>6</w:t>
      </w:r>
      <w:r w:rsidR="000B4196">
        <w:rPr>
          <w:sz w:val="24"/>
          <w:szCs w:val="24"/>
        </w:rPr>
        <w:t>0</w:t>
      </w:r>
      <w:r w:rsidR="0015026D">
        <w:rPr>
          <w:sz w:val="24"/>
          <w:szCs w:val="24"/>
        </w:rPr>
        <w:t>0</w:t>
      </w:r>
      <w:r>
        <w:rPr>
          <w:sz w:val="24"/>
          <w:szCs w:val="24"/>
        </w:rPr>
        <w:t>.00</w:t>
      </w:r>
    </w:p>
    <w:p w14:paraId="27212529" w14:textId="3C92FCDE" w:rsidR="009170AB" w:rsidRDefault="009170AB" w:rsidP="009F2840">
      <w:pPr>
        <w:pStyle w:val="NoSpacing"/>
        <w:rPr>
          <w:sz w:val="24"/>
          <w:szCs w:val="24"/>
        </w:rPr>
      </w:pPr>
      <w:r>
        <w:rPr>
          <w:sz w:val="24"/>
          <w:szCs w:val="24"/>
        </w:rPr>
        <w:t>ADMINISTRATION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778B">
        <w:rPr>
          <w:sz w:val="24"/>
          <w:szCs w:val="24"/>
        </w:rPr>
        <w:t xml:space="preserve"> </w:t>
      </w:r>
      <w:r>
        <w:rPr>
          <w:sz w:val="24"/>
          <w:szCs w:val="24"/>
        </w:rPr>
        <w:t>$</w:t>
      </w:r>
      <w:r w:rsidR="0015026D">
        <w:rPr>
          <w:sz w:val="24"/>
          <w:szCs w:val="24"/>
        </w:rPr>
        <w:t>3</w:t>
      </w:r>
      <w:r w:rsidR="000B4196">
        <w:rPr>
          <w:sz w:val="24"/>
          <w:szCs w:val="24"/>
        </w:rPr>
        <w:t>38</w:t>
      </w:r>
      <w:r w:rsidR="0015026D">
        <w:rPr>
          <w:sz w:val="24"/>
          <w:szCs w:val="24"/>
        </w:rPr>
        <w:t>,</w:t>
      </w:r>
      <w:r w:rsidR="000B4196">
        <w:rPr>
          <w:sz w:val="24"/>
          <w:szCs w:val="24"/>
        </w:rPr>
        <w:t>530</w:t>
      </w:r>
      <w:r w:rsidR="00B2778B">
        <w:rPr>
          <w:sz w:val="24"/>
          <w:szCs w:val="24"/>
        </w:rPr>
        <w:t>.00</w:t>
      </w:r>
    </w:p>
    <w:p w14:paraId="3D9B6099" w14:textId="25C93A06" w:rsidR="009170AB" w:rsidRDefault="009170AB" w:rsidP="009F2840">
      <w:pPr>
        <w:pStyle w:val="NoSpacing"/>
        <w:rPr>
          <w:sz w:val="24"/>
          <w:szCs w:val="24"/>
        </w:rPr>
      </w:pPr>
      <w:r>
        <w:rPr>
          <w:sz w:val="24"/>
          <w:szCs w:val="24"/>
        </w:rPr>
        <w:t>PUBLIC BUILDINGS AND GROUND</w:t>
      </w:r>
      <w:r>
        <w:rPr>
          <w:sz w:val="24"/>
          <w:szCs w:val="24"/>
        </w:rPr>
        <w:tab/>
      </w:r>
      <w:r>
        <w:rPr>
          <w:sz w:val="24"/>
          <w:szCs w:val="24"/>
        </w:rPr>
        <w:tab/>
      </w:r>
      <w:r>
        <w:rPr>
          <w:sz w:val="24"/>
          <w:szCs w:val="24"/>
        </w:rPr>
        <w:tab/>
      </w:r>
      <w:r>
        <w:rPr>
          <w:sz w:val="24"/>
          <w:szCs w:val="24"/>
        </w:rPr>
        <w:tab/>
      </w:r>
      <w:r w:rsidR="00B2778B">
        <w:rPr>
          <w:sz w:val="24"/>
          <w:szCs w:val="24"/>
        </w:rPr>
        <w:t xml:space="preserve"> </w:t>
      </w:r>
      <w:r>
        <w:rPr>
          <w:sz w:val="24"/>
          <w:szCs w:val="24"/>
        </w:rPr>
        <w:t>$</w:t>
      </w:r>
      <w:r w:rsidR="0015026D">
        <w:rPr>
          <w:sz w:val="24"/>
          <w:szCs w:val="24"/>
        </w:rPr>
        <w:t>16</w:t>
      </w:r>
      <w:r w:rsidR="000B4196">
        <w:rPr>
          <w:sz w:val="24"/>
          <w:szCs w:val="24"/>
        </w:rPr>
        <w:t>6</w:t>
      </w:r>
      <w:r w:rsidR="0015026D">
        <w:rPr>
          <w:sz w:val="24"/>
          <w:szCs w:val="24"/>
        </w:rPr>
        <w:t>,</w:t>
      </w:r>
      <w:r w:rsidR="000B4196">
        <w:rPr>
          <w:sz w:val="24"/>
          <w:szCs w:val="24"/>
        </w:rPr>
        <w:t>000</w:t>
      </w:r>
      <w:r w:rsidR="00B2778B">
        <w:rPr>
          <w:sz w:val="24"/>
          <w:szCs w:val="24"/>
        </w:rPr>
        <w:t>.00</w:t>
      </w:r>
    </w:p>
    <w:p w14:paraId="0CD5AB19" w14:textId="7C9CECA4" w:rsidR="009170AB" w:rsidRDefault="00B2778B" w:rsidP="009F2840">
      <w:pPr>
        <w:pStyle w:val="NoSpacing"/>
        <w:rPr>
          <w:sz w:val="24"/>
          <w:szCs w:val="24"/>
        </w:rPr>
      </w:pPr>
      <w:r>
        <w:rPr>
          <w:sz w:val="24"/>
          <w:szCs w:val="24"/>
        </w:rPr>
        <w:t>POLICE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0B4196">
        <w:rPr>
          <w:sz w:val="24"/>
          <w:szCs w:val="24"/>
        </w:rPr>
        <w:t>604</w:t>
      </w:r>
      <w:r>
        <w:rPr>
          <w:sz w:val="24"/>
          <w:szCs w:val="24"/>
        </w:rPr>
        <w:t>,</w:t>
      </w:r>
      <w:r w:rsidR="000B4196">
        <w:rPr>
          <w:sz w:val="24"/>
          <w:szCs w:val="24"/>
        </w:rPr>
        <w:t>903</w:t>
      </w:r>
      <w:r>
        <w:rPr>
          <w:sz w:val="24"/>
          <w:szCs w:val="24"/>
        </w:rPr>
        <w:t>.00</w:t>
      </w:r>
    </w:p>
    <w:p w14:paraId="7C118591" w14:textId="759254CD" w:rsidR="009170AB" w:rsidRDefault="004536DE" w:rsidP="009F2840">
      <w:pPr>
        <w:pStyle w:val="NoSpacing"/>
        <w:rPr>
          <w:sz w:val="24"/>
          <w:szCs w:val="24"/>
        </w:rPr>
      </w:pPr>
      <w:r>
        <w:rPr>
          <w:sz w:val="24"/>
          <w:szCs w:val="24"/>
        </w:rPr>
        <w:t>MEDICAL RESPONDERS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778B">
        <w:rPr>
          <w:sz w:val="24"/>
          <w:szCs w:val="24"/>
        </w:rPr>
        <w:t xml:space="preserve"> </w:t>
      </w:r>
      <w:r>
        <w:rPr>
          <w:sz w:val="24"/>
          <w:szCs w:val="24"/>
        </w:rPr>
        <w:t>$</w:t>
      </w:r>
      <w:r w:rsidR="000B4196">
        <w:rPr>
          <w:sz w:val="24"/>
          <w:szCs w:val="24"/>
        </w:rPr>
        <w:t>311</w:t>
      </w:r>
      <w:r w:rsidR="0015026D">
        <w:rPr>
          <w:sz w:val="24"/>
          <w:szCs w:val="24"/>
        </w:rPr>
        <w:t>,</w:t>
      </w:r>
      <w:r w:rsidR="000B4196">
        <w:rPr>
          <w:sz w:val="24"/>
          <w:szCs w:val="24"/>
        </w:rPr>
        <w:t>151</w:t>
      </w:r>
      <w:r w:rsidR="00B2778B">
        <w:rPr>
          <w:sz w:val="24"/>
          <w:szCs w:val="24"/>
        </w:rPr>
        <w:t>.00</w:t>
      </w:r>
    </w:p>
    <w:p w14:paraId="473E0150" w14:textId="1A4575D7" w:rsidR="009170AB" w:rsidRDefault="00B2778B" w:rsidP="009F2840">
      <w:pPr>
        <w:pStyle w:val="NoSpacing"/>
        <w:rPr>
          <w:sz w:val="24"/>
          <w:szCs w:val="24"/>
        </w:rPr>
      </w:pPr>
      <w:r>
        <w:rPr>
          <w:sz w:val="24"/>
          <w:szCs w:val="24"/>
        </w:rPr>
        <w:t>FIRE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0B4196">
        <w:rPr>
          <w:sz w:val="24"/>
          <w:szCs w:val="24"/>
        </w:rPr>
        <w:t>84</w:t>
      </w:r>
      <w:r>
        <w:rPr>
          <w:sz w:val="24"/>
          <w:szCs w:val="24"/>
        </w:rPr>
        <w:t>,</w:t>
      </w:r>
      <w:r w:rsidR="000B4196">
        <w:rPr>
          <w:sz w:val="24"/>
          <w:szCs w:val="24"/>
        </w:rPr>
        <w:t>921</w:t>
      </w:r>
      <w:r>
        <w:rPr>
          <w:sz w:val="24"/>
          <w:szCs w:val="24"/>
        </w:rPr>
        <w:t>.00</w:t>
      </w:r>
    </w:p>
    <w:p w14:paraId="30C53ACC" w14:textId="5415F3FD" w:rsidR="009170AB" w:rsidRDefault="00B2778B" w:rsidP="009F2840">
      <w:pPr>
        <w:pStyle w:val="NoSpacing"/>
        <w:rPr>
          <w:sz w:val="24"/>
          <w:szCs w:val="24"/>
        </w:rPr>
      </w:pPr>
      <w:r>
        <w:rPr>
          <w:sz w:val="24"/>
          <w:szCs w:val="24"/>
        </w:rPr>
        <w:t>STREET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170AB">
        <w:rPr>
          <w:sz w:val="24"/>
          <w:szCs w:val="24"/>
        </w:rPr>
        <w:t>$</w:t>
      </w:r>
      <w:r w:rsidR="0015026D">
        <w:rPr>
          <w:sz w:val="24"/>
          <w:szCs w:val="24"/>
        </w:rPr>
        <w:t>47</w:t>
      </w:r>
      <w:r w:rsidR="000B4196">
        <w:rPr>
          <w:sz w:val="24"/>
          <w:szCs w:val="24"/>
        </w:rPr>
        <w:t>8</w:t>
      </w:r>
      <w:r w:rsidR="0051034E">
        <w:rPr>
          <w:sz w:val="24"/>
          <w:szCs w:val="24"/>
        </w:rPr>
        <w:t>,</w:t>
      </w:r>
      <w:r w:rsidR="000B4196">
        <w:rPr>
          <w:sz w:val="24"/>
          <w:szCs w:val="24"/>
        </w:rPr>
        <w:t>700</w:t>
      </w:r>
      <w:r w:rsidR="0051034E">
        <w:rPr>
          <w:sz w:val="24"/>
          <w:szCs w:val="24"/>
        </w:rPr>
        <w:t>.00</w:t>
      </w:r>
    </w:p>
    <w:p w14:paraId="196D6AB2" w14:textId="1F316393" w:rsidR="009170AB" w:rsidRDefault="00B2778B" w:rsidP="009F2840">
      <w:pPr>
        <w:pStyle w:val="NoSpacing"/>
        <w:rPr>
          <w:sz w:val="24"/>
          <w:szCs w:val="24"/>
        </w:rPr>
      </w:pPr>
      <w:r>
        <w:rPr>
          <w:sz w:val="24"/>
          <w:szCs w:val="24"/>
        </w:rPr>
        <w:t>POWELL BILL</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170AB">
        <w:rPr>
          <w:sz w:val="24"/>
          <w:szCs w:val="24"/>
        </w:rPr>
        <w:t>$</w:t>
      </w:r>
      <w:r w:rsidR="0015026D">
        <w:rPr>
          <w:sz w:val="24"/>
          <w:szCs w:val="24"/>
        </w:rPr>
        <w:t>5</w:t>
      </w:r>
      <w:r>
        <w:rPr>
          <w:sz w:val="24"/>
          <w:szCs w:val="24"/>
        </w:rPr>
        <w:t>0,0</w:t>
      </w:r>
      <w:r w:rsidR="009170AB">
        <w:rPr>
          <w:sz w:val="24"/>
          <w:szCs w:val="24"/>
        </w:rPr>
        <w:t>00.00</w:t>
      </w:r>
    </w:p>
    <w:p w14:paraId="15A2E630" w14:textId="725CEE30" w:rsidR="0075158F" w:rsidRDefault="009170AB" w:rsidP="009F2840">
      <w:pPr>
        <w:pStyle w:val="NoSpacing"/>
        <w:rPr>
          <w:sz w:val="24"/>
          <w:szCs w:val="24"/>
        </w:rPr>
      </w:pPr>
      <w:r>
        <w:rPr>
          <w:sz w:val="24"/>
          <w:szCs w:val="24"/>
        </w:rPr>
        <w:t>SANITATION</w:t>
      </w:r>
      <w:r w:rsidR="00B2778B">
        <w:rPr>
          <w:sz w:val="24"/>
          <w:szCs w:val="24"/>
        </w:rPr>
        <w:tab/>
      </w:r>
      <w:r w:rsidR="00B2778B">
        <w:rPr>
          <w:sz w:val="24"/>
          <w:szCs w:val="24"/>
        </w:rPr>
        <w:tab/>
      </w:r>
      <w:r w:rsidR="00B2778B">
        <w:rPr>
          <w:sz w:val="24"/>
          <w:szCs w:val="24"/>
        </w:rPr>
        <w:tab/>
      </w:r>
      <w:r w:rsidR="00B2778B">
        <w:rPr>
          <w:sz w:val="24"/>
          <w:szCs w:val="24"/>
        </w:rPr>
        <w:tab/>
      </w:r>
      <w:r w:rsidR="00B2778B">
        <w:rPr>
          <w:sz w:val="24"/>
          <w:szCs w:val="24"/>
        </w:rPr>
        <w:tab/>
      </w:r>
      <w:r w:rsidR="00B2778B">
        <w:rPr>
          <w:sz w:val="24"/>
          <w:szCs w:val="24"/>
        </w:rPr>
        <w:tab/>
        <w:t xml:space="preserve">             $</w:t>
      </w:r>
      <w:r w:rsidR="0015026D">
        <w:rPr>
          <w:sz w:val="24"/>
          <w:szCs w:val="24"/>
        </w:rPr>
        <w:t>2</w:t>
      </w:r>
      <w:r w:rsidR="000B4196">
        <w:rPr>
          <w:sz w:val="24"/>
          <w:szCs w:val="24"/>
        </w:rPr>
        <w:t>31</w:t>
      </w:r>
      <w:r w:rsidR="00B2778B">
        <w:rPr>
          <w:sz w:val="24"/>
          <w:szCs w:val="24"/>
        </w:rPr>
        <w:t>,</w:t>
      </w:r>
      <w:r w:rsidR="000B4196">
        <w:rPr>
          <w:sz w:val="24"/>
          <w:szCs w:val="24"/>
        </w:rPr>
        <w:t>100</w:t>
      </w:r>
      <w:r w:rsidR="00B2778B">
        <w:rPr>
          <w:sz w:val="24"/>
          <w:szCs w:val="24"/>
        </w:rPr>
        <w:t>.00</w:t>
      </w:r>
    </w:p>
    <w:p w14:paraId="256589C5" w14:textId="3FAE611F" w:rsidR="009170AB" w:rsidRDefault="0075158F" w:rsidP="009F2840">
      <w:pPr>
        <w:pStyle w:val="NoSpacing"/>
        <w:rPr>
          <w:sz w:val="24"/>
          <w:szCs w:val="24"/>
        </w:rPr>
      </w:pPr>
      <w:r>
        <w:rPr>
          <w:sz w:val="24"/>
          <w:szCs w:val="24"/>
        </w:rPr>
        <w:t xml:space="preserve">TOURISM DEVELOPMENT       </w:t>
      </w:r>
      <w:r>
        <w:rPr>
          <w:sz w:val="24"/>
          <w:szCs w:val="24"/>
        </w:rPr>
        <w:tab/>
      </w:r>
      <w:r>
        <w:rPr>
          <w:sz w:val="24"/>
          <w:szCs w:val="24"/>
        </w:rPr>
        <w:tab/>
      </w:r>
      <w:r w:rsidR="009170AB">
        <w:rPr>
          <w:sz w:val="24"/>
          <w:szCs w:val="24"/>
        </w:rPr>
        <w:tab/>
      </w:r>
      <w:r w:rsidR="009170AB">
        <w:rPr>
          <w:sz w:val="24"/>
          <w:szCs w:val="24"/>
        </w:rPr>
        <w:tab/>
      </w:r>
      <w:r w:rsidR="009170AB">
        <w:rPr>
          <w:sz w:val="24"/>
          <w:szCs w:val="24"/>
        </w:rPr>
        <w:tab/>
      </w:r>
      <w:r w:rsidR="00B2778B">
        <w:rPr>
          <w:sz w:val="24"/>
          <w:szCs w:val="24"/>
        </w:rPr>
        <w:t xml:space="preserve">   $4</w:t>
      </w:r>
      <w:r w:rsidR="0015026D">
        <w:rPr>
          <w:sz w:val="24"/>
          <w:szCs w:val="24"/>
        </w:rPr>
        <w:t>0</w:t>
      </w:r>
      <w:r w:rsidR="00B2778B">
        <w:rPr>
          <w:sz w:val="24"/>
          <w:szCs w:val="24"/>
        </w:rPr>
        <w:t>,</w:t>
      </w:r>
      <w:r w:rsidR="0015026D">
        <w:rPr>
          <w:sz w:val="24"/>
          <w:szCs w:val="24"/>
        </w:rPr>
        <w:t>100.</w:t>
      </w:r>
      <w:r w:rsidR="00B2778B">
        <w:rPr>
          <w:sz w:val="24"/>
          <w:szCs w:val="24"/>
        </w:rPr>
        <w:t>00</w:t>
      </w:r>
    </w:p>
    <w:p w14:paraId="4363053C" w14:textId="77777777" w:rsidR="009F2840" w:rsidRPr="00231E0C" w:rsidRDefault="00D63DE0" w:rsidP="009F2840">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F2840" w:rsidRPr="00231E0C">
        <w:rPr>
          <w:sz w:val="24"/>
          <w:szCs w:val="24"/>
        </w:rPr>
        <w:tab/>
      </w:r>
      <w:r w:rsidR="009F2840" w:rsidRPr="00231E0C">
        <w:rPr>
          <w:sz w:val="24"/>
          <w:szCs w:val="24"/>
        </w:rPr>
        <w:tab/>
      </w:r>
      <w:r w:rsidR="009F2840" w:rsidRPr="00231E0C">
        <w:rPr>
          <w:sz w:val="24"/>
          <w:szCs w:val="24"/>
        </w:rPr>
        <w:tab/>
      </w:r>
    </w:p>
    <w:p w14:paraId="48CCB141" w14:textId="2C58345A" w:rsidR="009F2840" w:rsidRDefault="009F2840" w:rsidP="009F2840">
      <w:pPr>
        <w:pStyle w:val="NoSpacing"/>
        <w:rPr>
          <w:sz w:val="24"/>
          <w:szCs w:val="24"/>
        </w:rPr>
      </w:pPr>
      <w:r w:rsidRPr="00231E0C">
        <w:rPr>
          <w:sz w:val="24"/>
          <w:szCs w:val="24"/>
        </w:rPr>
        <w:t>TOTAL</w:t>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t xml:space="preserve">           </w:t>
      </w:r>
      <w:r w:rsidR="004C653B">
        <w:rPr>
          <w:sz w:val="24"/>
          <w:szCs w:val="24"/>
        </w:rPr>
        <w:t>$</w:t>
      </w:r>
      <w:r w:rsidR="003E07BA">
        <w:rPr>
          <w:sz w:val="24"/>
          <w:szCs w:val="24"/>
        </w:rPr>
        <w:t>3,</w:t>
      </w:r>
      <w:r w:rsidR="00757AC0">
        <w:rPr>
          <w:sz w:val="24"/>
          <w:szCs w:val="24"/>
        </w:rPr>
        <w:t>8</w:t>
      </w:r>
      <w:r w:rsidR="003A2025">
        <w:rPr>
          <w:sz w:val="24"/>
          <w:szCs w:val="24"/>
        </w:rPr>
        <w:t>95</w:t>
      </w:r>
      <w:r w:rsidR="00572AA9">
        <w:rPr>
          <w:sz w:val="24"/>
          <w:szCs w:val="24"/>
        </w:rPr>
        <w:t>,</w:t>
      </w:r>
      <w:r w:rsidR="003A2025">
        <w:rPr>
          <w:sz w:val="24"/>
          <w:szCs w:val="24"/>
        </w:rPr>
        <w:t>00</w:t>
      </w:r>
      <w:r w:rsidR="00757AC0">
        <w:rPr>
          <w:sz w:val="24"/>
          <w:szCs w:val="24"/>
        </w:rPr>
        <w:t>5</w:t>
      </w:r>
      <w:r w:rsidR="0051034E">
        <w:rPr>
          <w:sz w:val="24"/>
          <w:szCs w:val="24"/>
        </w:rPr>
        <w:t>.00</w:t>
      </w:r>
    </w:p>
    <w:p w14:paraId="1A99CBBF" w14:textId="77777777" w:rsidR="003A2025" w:rsidRDefault="003A2025" w:rsidP="009F2840">
      <w:pPr>
        <w:pStyle w:val="NoSpacing"/>
        <w:rPr>
          <w:sz w:val="24"/>
          <w:szCs w:val="24"/>
        </w:rPr>
      </w:pPr>
    </w:p>
    <w:p w14:paraId="7E8BD67D" w14:textId="77777777" w:rsidR="003A2025" w:rsidRDefault="003A2025" w:rsidP="009F2840">
      <w:pPr>
        <w:pStyle w:val="NoSpacing"/>
        <w:rPr>
          <w:sz w:val="24"/>
          <w:szCs w:val="24"/>
        </w:rPr>
      </w:pPr>
    </w:p>
    <w:p w14:paraId="6C02E721" w14:textId="77777777" w:rsidR="003A2025" w:rsidRPr="00231E0C" w:rsidRDefault="003A2025" w:rsidP="009F2840">
      <w:pPr>
        <w:pStyle w:val="NoSpacing"/>
        <w:rPr>
          <w:sz w:val="24"/>
          <w:szCs w:val="24"/>
        </w:rPr>
      </w:pPr>
    </w:p>
    <w:p w14:paraId="6FB8D803" w14:textId="77777777" w:rsidR="009F2840" w:rsidRPr="00231E0C" w:rsidRDefault="009F2840" w:rsidP="009F2840">
      <w:pPr>
        <w:pStyle w:val="NoSpacing"/>
        <w:rPr>
          <w:sz w:val="24"/>
          <w:szCs w:val="24"/>
        </w:rPr>
      </w:pPr>
    </w:p>
    <w:p w14:paraId="2143DD48" w14:textId="05DC8FD3" w:rsidR="009F2840" w:rsidRPr="00231E0C" w:rsidRDefault="009F2840" w:rsidP="009F2840">
      <w:pPr>
        <w:pStyle w:val="NoSpacing"/>
        <w:rPr>
          <w:sz w:val="24"/>
          <w:szCs w:val="24"/>
        </w:rPr>
      </w:pPr>
      <w:r w:rsidRPr="00231E0C">
        <w:rPr>
          <w:sz w:val="24"/>
          <w:szCs w:val="24"/>
        </w:rPr>
        <w:tab/>
        <w:t>Section 2:   It is estimated that the following revenue will be available in the General Fund for the fiscal year beginning July 1, 20</w:t>
      </w:r>
      <w:r w:rsidR="00DC720E">
        <w:rPr>
          <w:sz w:val="24"/>
          <w:szCs w:val="24"/>
        </w:rPr>
        <w:t>2</w:t>
      </w:r>
      <w:r w:rsidR="00704A3F">
        <w:rPr>
          <w:sz w:val="24"/>
          <w:szCs w:val="24"/>
        </w:rPr>
        <w:t>3</w:t>
      </w:r>
      <w:r w:rsidRPr="00231E0C">
        <w:rPr>
          <w:sz w:val="24"/>
          <w:szCs w:val="24"/>
        </w:rPr>
        <w:t>, and ending June 30, 20</w:t>
      </w:r>
      <w:r w:rsidR="00DC720E">
        <w:rPr>
          <w:sz w:val="24"/>
          <w:szCs w:val="24"/>
        </w:rPr>
        <w:t>2</w:t>
      </w:r>
      <w:r w:rsidR="00704A3F">
        <w:rPr>
          <w:sz w:val="24"/>
          <w:szCs w:val="24"/>
        </w:rPr>
        <w:t>4</w:t>
      </w:r>
      <w:r w:rsidRPr="00231E0C">
        <w:rPr>
          <w:sz w:val="24"/>
          <w:szCs w:val="24"/>
        </w:rPr>
        <w:t>:</w:t>
      </w:r>
    </w:p>
    <w:p w14:paraId="438CE61A" w14:textId="77777777" w:rsidR="009F2840" w:rsidRPr="00231E0C" w:rsidRDefault="009F2840" w:rsidP="009F2840">
      <w:pPr>
        <w:pStyle w:val="NoSpacing"/>
        <w:rPr>
          <w:sz w:val="24"/>
          <w:szCs w:val="24"/>
        </w:rPr>
      </w:pPr>
    </w:p>
    <w:p w14:paraId="0F645036" w14:textId="2914D912" w:rsidR="009F2840" w:rsidRDefault="009F2840" w:rsidP="009F2840">
      <w:pPr>
        <w:pStyle w:val="NoSpacing"/>
        <w:rPr>
          <w:sz w:val="24"/>
          <w:szCs w:val="24"/>
        </w:rPr>
      </w:pPr>
      <w:r w:rsidRPr="00231E0C">
        <w:rPr>
          <w:sz w:val="24"/>
          <w:szCs w:val="24"/>
        </w:rPr>
        <w:t>GENERAL FUND REVENUE</w:t>
      </w:r>
      <w:r w:rsidR="00BC757A">
        <w:rPr>
          <w:sz w:val="24"/>
          <w:szCs w:val="24"/>
        </w:rPr>
        <w:t>:</w:t>
      </w:r>
    </w:p>
    <w:p w14:paraId="5BD541ED" w14:textId="65E7A08A" w:rsidR="009170AB" w:rsidRDefault="009170AB" w:rsidP="009F2840">
      <w:pPr>
        <w:pStyle w:val="NoSpacing"/>
        <w:rPr>
          <w:sz w:val="24"/>
          <w:szCs w:val="24"/>
        </w:rPr>
      </w:pPr>
      <w:r>
        <w:rPr>
          <w:sz w:val="24"/>
          <w:szCs w:val="24"/>
        </w:rPr>
        <w:t>PROPERTY TAXES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74D2">
        <w:rPr>
          <w:sz w:val="24"/>
          <w:szCs w:val="24"/>
        </w:rPr>
        <w:t xml:space="preserve">         </w:t>
      </w:r>
      <w:r>
        <w:rPr>
          <w:sz w:val="24"/>
          <w:szCs w:val="24"/>
        </w:rPr>
        <w:t>$</w:t>
      </w:r>
      <w:r w:rsidR="001E74D2">
        <w:rPr>
          <w:sz w:val="24"/>
          <w:szCs w:val="24"/>
        </w:rPr>
        <w:t>1,</w:t>
      </w:r>
      <w:r w:rsidR="008C28D0">
        <w:rPr>
          <w:sz w:val="24"/>
          <w:szCs w:val="24"/>
        </w:rPr>
        <w:t>5</w:t>
      </w:r>
      <w:r w:rsidR="000F5850">
        <w:rPr>
          <w:sz w:val="24"/>
          <w:szCs w:val="24"/>
        </w:rPr>
        <w:t>92</w:t>
      </w:r>
      <w:r>
        <w:rPr>
          <w:sz w:val="24"/>
          <w:szCs w:val="24"/>
        </w:rPr>
        <w:t>,</w:t>
      </w:r>
      <w:r w:rsidR="000F5850">
        <w:rPr>
          <w:sz w:val="24"/>
          <w:szCs w:val="24"/>
        </w:rPr>
        <w:t>206</w:t>
      </w:r>
      <w:r>
        <w:rPr>
          <w:sz w:val="24"/>
          <w:szCs w:val="24"/>
        </w:rPr>
        <w:t>.00</w:t>
      </w:r>
      <w:r w:rsidR="004C653B">
        <w:rPr>
          <w:sz w:val="24"/>
          <w:szCs w:val="24"/>
        </w:rPr>
        <w:t xml:space="preserve"> </w:t>
      </w:r>
    </w:p>
    <w:p w14:paraId="1F4EFDF0" w14:textId="14479DF0" w:rsidR="009170AB" w:rsidRDefault="009170AB" w:rsidP="009F2840">
      <w:pPr>
        <w:pStyle w:val="NoSpacing"/>
        <w:rPr>
          <w:sz w:val="24"/>
          <w:szCs w:val="24"/>
        </w:rPr>
      </w:pPr>
      <w:r>
        <w:rPr>
          <w:sz w:val="24"/>
          <w:szCs w:val="24"/>
        </w:rPr>
        <w:t>UTILITY FRANCHISE TAX</w:t>
      </w:r>
      <w:r>
        <w:rPr>
          <w:sz w:val="24"/>
          <w:szCs w:val="24"/>
        </w:rPr>
        <w:tab/>
      </w:r>
      <w:r>
        <w:rPr>
          <w:sz w:val="24"/>
          <w:szCs w:val="24"/>
        </w:rPr>
        <w:tab/>
      </w:r>
      <w:r>
        <w:rPr>
          <w:sz w:val="24"/>
          <w:szCs w:val="24"/>
        </w:rPr>
        <w:tab/>
      </w:r>
      <w:r>
        <w:rPr>
          <w:sz w:val="24"/>
          <w:szCs w:val="24"/>
        </w:rPr>
        <w:tab/>
      </w:r>
      <w:r>
        <w:rPr>
          <w:sz w:val="24"/>
          <w:szCs w:val="24"/>
        </w:rPr>
        <w:tab/>
        <w:t>$1</w:t>
      </w:r>
      <w:r w:rsidR="000F5850">
        <w:rPr>
          <w:sz w:val="24"/>
          <w:szCs w:val="24"/>
        </w:rPr>
        <w:t>70</w:t>
      </w:r>
      <w:r>
        <w:rPr>
          <w:sz w:val="24"/>
          <w:szCs w:val="24"/>
        </w:rPr>
        <w:t>,000.00</w:t>
      </w:r>
    </w:p>
    <w:p w14:paraId="347095B0" w14:textId="26422E77" w:rsidR="009170AB" w:rsidRDefault="009170AB" w:rsidP="009F2840">
      <w:pPr>
        <w:pStyle w:val="NoSpacing"/>
        <w:rPr>
          <w:sz w:val="24"/>
          <w:szCs w:val="24"/>
        </w:rPr>
      </w:pPr>
      <w:r>
        <w:rPr>
          <w:sz w:val="24"/>
          <w:szCs w:val="24"/>
        </w:rPr>
        <w:lastRenderedPageBreak/>
        <w:t>SALES TAX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0F5850">
        <w:rPr>
          <w:sz w:val="24"/>
          <w:szCs w:val="24"/>
        </w:rPr>
        <w:t>80</w:t>
      </w:r>
      <w:r w:rsidR="001E74D2">
        <w:rPr>
          <w:sz w:val="24"/>
          <w:szCs w:val="24"/>
        </w:rPr>
        <w:t>0</w:t>
      </w:r>
      <w:r w:rsidR="00041406">
        <w:rPr>
          <w:sz w:val="24"/>
          <w:szCs w:val="24"/>
        </w:rPr>
        <w:t>,000.00</w:t>
      </w:r>
    </w:p>
    <w:p w14:paraId="646329A8" w14:textId="6E4B0638" w:rsidR="00BC757A" w:rsidRDefault="00041406" w:rsidP="009F2840">
      <w:pPr>
        <w:pStyle w:val="NoSpacing"/>
        <w:rPr>
          <w:sz w:val="24"/>
          <w:szCs w:val="24"/>
        </w:rPr>
      </w:pPr>
      <w:r>
        <w:rPr>
          <w:sz w:val="24"/>
          <w:szCs w:val="24"/>
        </w:rPr>
        <w:t>WASTE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E74D2">
        <w:rPr>
          <w:sz w:val="24"/>
          <w:szCs w:val="24"/>
        </w:rPr>
        <w:t>23</w:t>
      </w:r>
      <w:r w:rsidR="008C28D0">
        <w:rPr>
          <w:sz w:val="24"/>
          <w:szCs w:val="24"/>
        </w:rPr>
        <w:t>5</w:t>
      </w:r>
      <w:r>
        <w:rPr>
          <w:sz w:val="24"/>
          <w:szCs w:val="24"/>
        </w:rPr>
        <w:t>,000.00</w:t>
      </w:r>
    </w:p>
    <w:p w14:paraId="3E802A66" w14:textId="38C6B15D" w:rsidR="00041406" w:rsidRDefault="00041406" w:rsidP="009F2840">
      <w:pPr>
        <w:pStyle w:val="NoSpacing"/>
        <w:rPr>
          <w:sz w:val="24"/>
          <w:szCs w:val="24"/>
        </w:rPr>
      </w:pPr>
      <w:r>
        <w:rPr>
          <w:sz w:val="24"/>
          <w:szCs w:val="24"/>
        </w:rPr>
        <w:t>RESOURCE  OFFICER</w:t>
      </w:r>
      <w:r w:rsidR="004536DE">
        <w:rPr>
          <w:sz w:val="24"/>
          <w:szCs w:val="24"/>
        </w:rPr>
        <w:t>’</w:t>
      </w:r>
      <w:r>
        <w:rPr>
          <w:sz w:val="24"/>
          <w:szCs w:val="24"/>
        </w:rPr>
        <w:t>S REIMBURSEMENT</w:t>
      </w:r>
      <w:r>
        <w:rPr>
          <w:sz w:val="24"/>
          <w:szCs w:val="24"/>
        </w:rPr>
        <w:tab/>
      </w:r>
      <w:r>
        <w:rPr>
          <w:sz w:val="24"/>
          <w:szCs w:val="24"/>
        </w:rPr>
        <w:tab/>
      </w:r>
      <w:r>
        <w:rPr>
          <w:sz w:val="24"/>
          <w:szCs w:val="24"/>
        </w:rPr>
        <w:tab/>
        <w:t>$</w:t>
      </w:r>
      <w:r w:rsidR="001E74D2">
        <w:rPr>
          <w:sz w:val="24"/>
          <w:szCs w:val="24"/>
        </w:rPr>
        <w:t>2</w:t>
      </w:r>
      <w:r w:rsidR="00757AC0">
        <w:rPr>
          <w:sz w:val="24"/>
          <w:szCs w:val="24"/>
        </w:rPr>
        <w:t>76</w:t>
      </w:r>
      <w:r>
        <w:rPr>
          <w:sz w:val="24"/>
          <w:szCs w:val="24"/>
        </w:rPr>
        <w:t>,000.00</w:t>
      </w:r>
    </w:p>
    <w:p w14:paraId="55E76365" w14:textId="17F47CF4" w:rsidR="00041406" w:rsidRDefault="00041406" w:rsidP="009F2840">
      <w:pPr>
        <w:pStyle w:val="NoSpacing"/>
        <w:rPr>
          <w:sz w:val="24"/>
          <w:szCs w:val="24"/>
        </w:rPr>
      </w:pPr>
      <w:r>
        <w:rPr>
          <w:sz w:val="24"/>
          <w:szCs w:val="24"/>
        </w:rPr>
        <w:t>AUTO TAXES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74D2">
        <w:rPr>
          <w:sz w:val="24"/>
          <w:szCs w:val="24"/>
        </w:rPr>
        <w:t>$1</w:t>
      </w:r>
      <w:r w:rsidR="008C28D0">
        <w:rPr>
          <w:sz w:val="24"/>
          <w:szCs w:val="24"/>
        </w:rPr>
        <w:t>30</w:t>
      </w:r>
      <w:r>
        <w:rPr>
          <w:sz w:val="24"/>
          <w:szCs w:val="24"/>
        </w:rPr>
        <w:t>,000.00</w:t>
      </w:r>
    </w:p>
    <w:p w14:paraId="28DCF974" w14:textId="6B59FA89" w:rsidR="00041406" w:rsidRDefault="00041406" w:rsidP="009F2840">
      <w:pPr>
        <w:pStyle w:val="NoSpacing"/>
        <w:rPr>
          <w:sz w:val="24"/>
          <w:szCs w:val="24"/>
        </w:rPr>
      </w:pPr>
      <w:r>
        <w:rPr>
          <w:sz w:val="24"/>
          <w:szCs w:val="24"/>
        </w:rPr>
        <w:t>EMS TRANSPORTS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C28D0">
        <w:rPr>
          <w:sz w:val="24"/>
          <w:szCs w:val="24"/>
        </w:rPr>
        <w:t>$120</w:t>
      </w:r>
      <w:r>
        <w:rPr>
          <w:sz w:val="24"/>
          <w:szCs w:val="24"/>
        </w:rPr>
        <w:t>,000.00</w:t>
      </w:r>
    </w:p>
    <w:p w14:paraId="405A8FDD" w14:textId="16915469" w:rsidR="00041406" w:rsidRDefault="00041406" w:rsidP="009F2840">
      <w:pPr>
        <w:pStyle w:val="NoSpacing"/>
        <w:rPr>
          <w:sz w:val="24"/>
          <w:szCs w:val="24"/>
        </w:rPr>
      </w:pPr>
      <w:r>
        <w:rPr>
          <w:sz w:val="24"/>
          <w:szCs w:val="24"/>
        </w:rPr>
        <w:t>CEMETERY P</w:t>
      </w:r>
      <w:r w:rsidR="00DF31EA">
        <w:rPr>
          <w:sz w:val="24"/>
          <w:szCs w:val="24"/>
        </w:rPr>
        <w:t>L</w:t>
      </w:r>
      <w:r>
        <w:rPr>
          <w:sz w:val="24"/>
          <w:szCs w:val="24"/>
        </w:rPr>
        <w:t>OTS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C28D0">
        <w:rPr>
          <w:sz w:val="24"/>
          <w:szCs w:val="24"/>
        </w:rPr>
        <w:t>36</w:t>
      </w:r>
      <w:r>
        <w:rPr>
          <w:sz w:val="24"/>
          <w:szCs w:val="24"/>
        </w:rPr>
        <w:t>,000.00</w:t>
      </w:r>
    </w:p>
    <w:p w14:paraId="6D4DD804" w14:textId="7CCDB494" w:rsidR="00041406" w:rsidRDefault="00041406" w:rsidP="009F2840">
      <w:pPr>
        <w:pStyle w:val="NoSpacing"/>
        <w:rPr>
          <w:sz w:val="24"/>
          <w:szCs w:val="24"/>
        </w:rPr>
      </w:pPr>
      <w:r>
        <w:rPr>
          <w:sz w:val="24"/>
          <w:szCs w:val="24"/>
        </w:rPr>
        <w:t>POWELL BILL ALLOCATION</w:t>
      </w:r>
      <w:r>
        <w:rPr>
          <w:sz w:val="24"/>
          <w:szCs w:val="24"/>
        </w:rPr>
        <w:tab/>
      </w:r>
      <w:r>
        <w:rPr>
          <w:sz w:val="24"/>
          <w:szCs w:val="24"/>
        </w:rPr>
        <w:tab/>
      </w:r>
      <w:r>
        <w:rPr>
          <w:sz w:val="24"/>
          <w:szCs w:val="24"/>
        </w:rPr>
        <w:tab/>
      </w:r>
      <w:r>
        <w:rPr>
          <w:sz w:val="24"/>
          <w:szCs w:val="24"/>
        </w:rPr>
        <w:tab/>
      </w:r>
      <w:r>
        <w:rPr>
          <w:sz w:val="24"/>
          <w:szCs w:val="24"/>
        </w:rPr>
        <w:tab/>
        <w:t>$</w:t>
      </w:r>
      <w:r w:rsidR="00847501">
        <w:rPr>
          <w:sz w:val="24"/>
          <w:szCs w:val="24"/>
        </w:rPr>
        <w:t xml:space="preserve"> </w:t>
      </w:r>
      <w:r>
        <w:rPr>
          <w:sz w:val="24"/>
          <w:szCs w:val="24"/>
        </w:rPr>
        <w:t xml:space="preserve"> </w:t>
      </w:r>
      <w:r w:rsidR="00757AC0">
        <w:rPr>
          <w:sz w:val="24"/>
          <w:szCs w:val="24"/>
        </w:rPr>
        <w:t>69,000.</w:t>
      </w:r>
      <w:r>
        <w:rPr>
          <w:sz w:val="24"/>
          <w:szCs w:val="24"/>
        </w:rPr>
        <w:t>00</w:t>
      </w:r>
    </w:p>
    <w:p w14:paraId="5E64FD46" w14:textId="7720C5C2" w:rsidR="00847501" w:rsidRDefault="00847501" w:rsidP="009F2840">
      <w:pPr>
        <w:pStyle w:val="NoSpacing"/>
        <w:rPr>
          <w:sz w:val="24"/>
          <w:szCs w:val="24"/>
        </w:rPr>
      </w:pPr>
      <w:r>
        <w:rPr>
          <w:sz w:val="24"/>
          <w:szCs w:val="24"/>
        </w:rPr>
        <w:t>ABC SURPLUS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DA0651">
        <w:rPr>
          <w:sz w:val="24"/>
          <w:szCs w:val="24"/>
        </w:rPr>
        <w:t>1</w:t>
      </w:r>
      <w:r w:rsidR="00757AC0">
        <w:rPr>
          <w:sz w:val="24"/>
          <w:szCs w:val="24"/>
        </w:rPr>
        <w:t>00</w:t>
      </w:r>
      <w:r>
        <w:rPr>
          <w:sz w:val="24"/>
          <w:szCs w:val="24"/>
        </w:rPr>
        <w:t>,000.00</w:t>
      </w:r>
    </w:p>
    <w:p w14:paraId="63554EF4" w14:textId="28A3E058" w:rsidR="00944110" w:rsidRDefault="00847501" w:rsidP="009F2840">
      <w:pPr>
        <w:pStyle w:val="NoSpacing"/>
        <w:rPr>
          <w:sz w:val="24"/>
          <w:szCs w:val="24"/>
        </w:rPr>
      </w:pPr>
      <w:r>
        <w:rPr>
          <w:sz w:val="24"/>
          <w:szCs w:val="24"/>
        </w:rPr>
        <w:t>SAL</w:t>
      </w:r>
      <w:r w:rsidR="00C1579B">
        <w:rPr>
          <w:sz w:val="24"/>
          <w:szCs w:val="24"/>
        </w:rPr>
        <w:t>ES TAX REFUND</w:t>
      </w:r>
      <w:r w:rsidR="00C1579B">
        <w:rPr>
          <w:sz w:val="24"/>
          <w:szCs w:val="24"/>
        </w:rPr>
        <w:tab/>
      </w:r>
      <w:r w:rsidR="00C1579B">
        <w:rPr>
          <w:sz w:val="24"/>
          <w:szCs w:val="24"/>
        </w:rPr>
        <w:tab/>
      </w:r>
      <w:r w:rsidR="00C1579B">
        <w:rPr>
          <w:sz w:val="24"/>
          <w:szCs w:val="24"/>
        </w:rPr>
        <w:tab/>
      </w:r>
      <w:r w:rsidR="00C1579B">
        <w:rPr>
          <w:sz w:val="24"/>
          <w:szCs w:val="24"/>
        </w:rPr>
        <w:tab/>
      </w:r>
      <w:r w:rsidR="00944110">
        <w:rPr>
          <w:sz w:val="24"/>
          <w:szCs w:val="24"/>
        </w:rPr>
        <w:tab/>
      </w:r>
      <w:r w:rsidR="00C1579B">
        <w:rPr>
          <w:sz w:val="24"/>
          <w:szCs w:val="24"/>
        </w:rPr>
        <w:tab/>
        <w:t xml:space="preserve">$  </w:t>
      </w:r>
      <w:r w:rsidR="00DA0651">
        <w:rPr>
          <w:sz w:val="24"/>
          <w:szCs w:val="24"/>
        </w:rPr>
        <w:t>40</w:t>
      </w:r>
      <w:r w:rsidR="00C1579B">
        <w:rPr>
          <w:sz w:val="24"/>
          <w:szCs w:val="24"/>
        </w:rPr>
        <w:t>,000.0</w:t>
      </w:r>
      <w:r w:rsidR="00944110">
        <w:rPr>
          <w:sz w:val="24"/>
          <w:szCs w:val="24"/>
        </w:rPr>
        <w:t>0</w:t>
      </w:r>
    </w:p>
    <w:p w14:paraId="5AC2CF64" w14:textId="7247935E" w:rsidR="0051034E" w:rsidRDefault="0051034E" w:rsidP="009F2840">
      <w:pPr>
        <w:pStyle w:val="NoSpacing"/>
        <w:rPr>
          <w:sz w:val="24"/>
          <w:szCs w:val="24"/>
        </w:rPr>
      </w:pPr>
      <w:r>
        <w:rPr>
          <w:sz w:val="24"/>
          <w:szCs w:val="24"/>
        </w:rPr>
        <w:t>RENTAL- COMMUNITY BLDGS</w:t>
      </w:r>
      <w:r>
        <w:rPr>
          <w:sz w:val="24"/>
          <w:szCs w:val="24"/>
        </w:rPr>
        <w:tab/>
      </w:r>
      <w:r>
        <w:rPr>
          <w:sz w:val="24"/>
          <w:szCs w:val="24"/>
        </w:rPr>
        <w:tab/>
      </w:r>
      <w:r>
        <w:rPr>
          <w:sz w:val="24"/>
          <w:szCs w:val="24"/>
        </w:rPr>
        <w:tab/>
      </w:r>
      <w:r>
        <w:rPr>
          <w:sz w:val="24"/>
          <w:szCs w:val="24"/>
        </w:rPr>
        <w:tab/>
      </w:r>
      <w:r>
        <w:rPr>
          <w:sz w:val="24"/>
          <w:szCs w:val="24"/>
        </w:rPr>
        <w:tab/>
        <w:t xml:space="preserve">$  </w:t>
      </w:r>
      <w:r w:rsidR="00757AC0">
        <w:rPr>
          <w:sz w:val="24"/>
          <w:szCs w:val="24"/>
        </w:rPr>
        <w:t>20</w:t>
      </w:r>
      <w:r>
        <w:rPr>
          <w:sz w:val="24"/>
          <w:szCs w:val="24"/>
        </w:rPr>
        <w:t>,000.00</w:t>
      </w:r>
    </w:p>
    <w:p w14:paraId="7E9B069E" w14:textId="77777777" w:rsidR="00242ECD" w:rsidRDefault="00242ECD" w:rsidP="009F2840">
      <w:pPr>
        <w:pStyle w:val="NoSpacing"/>
        <w:rPr>
          <w:sz w:val="24"/>
          <w:szCs w:val="24"/>
        </w:rPr>
      </w:pPr>
      <w:r>
        <w:rPr>
          <w:sz w:val="24"/>
          <w:szCs w:val="24"/>
        </w:rPr>
        <w:t>BEER &amp; WINE EXCISE TAX</w:t>
      </w:r>
      <w:r>
        <w:rPr>
          <w:sz w:val="24"/>
          <w:szCs w:val="24"/>
        </w:rPr>
        <w:tab/>
      </w:r>
      <w:r>
        <w:rPr>
          <w:sz w:val="24"/>
          <w:szCs w:val="24"/>
        </w:rPr>
        <w:tab/>
      </w:r>
      <w:r>
        <w:rPr>
          <w:sz w:val="24"/>
          <w:szCs w:val="24"/>
        </w:rPr>
        <w:tab/>
      </w:r>
      <w:r>
        <w:rPr>
          <w:sz w:val="24"/>
          <w:szCs w:val="24"/>
        </w:rPr>
        <w:tab/>
      </w:r>
      <w:r>
        <w:rPr>
          <w:sz w:val="24"/>
          <w:szCs w:val="24"/>
        </w:rPr>
        <w:tab/>
        <w:t>$    9,500.00</w:t>
      </w:r>
    </w:p>
    <w:p w14:paraId="1C59CCB1" w14:textId="3587931E" w:rsidR="00242ECD" w:rsidRDefault="00242ECD" w:rsidP="009F2840">
      <w:pPr>
        <w:pStyle w:val="NoSpacing"/>
        <w:rPr>
          <w:sz w:val="24"/>
          <w:szCs w:val="24"/>
        </w:rPr>
      </w:pPr>
      <w:r>
        <w:rPr>
          <w:sz w:val="24"/>
          <w:szCs w:val="24"/>
        </w:rPr>
        <w:t>ORDINANCE VIOLATION FEES</w:t>
      </w:r>
      <w:r>
        <w:rPr>
          <w:sz w:val="24"/>
          <w:szCs w:val="24"/>
        </w:rPr>
        <w:tab/>
      </w:r>
      <w:r>
        <w:rPr>
          <w:sz w:val="24"/>
          <w:szCs w:val="24"/>
        </w:rPr>
        <w:tab/>
      </w:r>
      <w:r>
        <w:rPr>
          <w:sz w:val="24"/>
          <w:szCs w:val="24"/>
        </w:rPr>
        <w:tab/>
      </w:r>
      <w:r>
        <w:rPr>
          <w:sz w:val="24"/>
          <w:szCs w:val="24"/>
        </w:rPr>
        <w:tab/>
      </w:r>
      <w:r>
        <w:rPr>
          <w:sz w:val="24"/>
          <w:szCs w:val="24"/>
        </w:rPr>
        <w:tab/>
        <w:t xml:space="preserve">$  </w:t>
      </w:r>
      <w:r w:rsidR="00757AC0">
        <w:rPr>
          <w:sz w:val="24"/>
          <w:szCs w:val="24"/>
        </w:rPr>
        <w:t xml:space="preserve"> </w:t>
      </w:r>
      <w:r w:rsidR="00DA0651">
        <w:rPr>
          <w:sz w:val="24"/>
          <w:szCs w:val="24"/>
        </w:rPr>
        <w:t>5</w:t>
      </w:r>
      <w:r>
        <w:rPr>
          <w:sz w:val="24"/>
          <w:szCs w:val="24"/>
        </w:rPr>
        <w:t>,000.00</w:t>
      </w:r>
    </w:p>
    <w:p w14:paraId="3C0E6E5B" w14:textId="7335A020" w:rsidR="00242ECD" w:rsidRDefault="00242ECD" w:rsidP="009F2840">
      <w:pPr>
        <w:pStyle w:val="NoSpacing"/>
        <w:rPr>
          <w:sz w:val="24"/>
          <w:szCs w:val="24"/>
        </w:rPr>
      </w:pPr>
      <w:r>
        <w:rPr>
          <w:sz w:val="24"/>
          <w:szCs w:val="24"/>
        </w:rPr>
        <w:t>GASOLINE TAX REFUND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A62ECC">
        <w:rPr>
          <w:sz w:val="24"/>
          <w:szCs w:val="24"/>
        </w:rPr>
        <w:t>15</w:t>
      </w:r>
      <w:r>
        <w:rPr>
          <w:sz w:val="24"/>
          <w:szCs w:val="24"/>
        </w:rPr>
        <w:t>,000.00</w:t>
      </w:r>
    </w:p>
    <w:p w14:paraId="10AC5A8D" w14:textId="03AD07E4" w:rsidR="001A2A54" w:rsidRDefault="001A2A54" w:rsidP="009F2840">
      <w:pPr>
        <w:pStyle w:val="NoSpacing"/>
        <w:rPr>
          <w:sz w:val="24"/>
          <w:szCs w:val="24"/>
        </w:rPr>
      </w:pPr>
      <w:r>
        <w:rPr>
          <w:sz w:val="24"/>
          <w:szCs w:val="24"/>
        </w:rPr>
        <w:t>SALE OF SURPLUS PROPERTY</w:t>
      </w:r>
      <w:r>
        <w:rPr>
          <w:sz w:val="24"/>
          <w:szCs w:val="24"/>
        </w:rPr>
        <w:tab/>
      </w:r>
      <w:r>
        <w:rPr>
          <w:sz w:val="24"/>
          <w:szCs w:val="24"/>
        </w:rPr>
        <w:tab/>
      </w:r>
      <w:r>
        <w:rPr>
          <w:sz w:val="24"/>
          <w:szCs w:val="24"/>
        </w:rPr>
        <w:tab/>
      </w:r>
      <w:r>
        <w:rPr>
          <w:sz w:val="24"/>
          <w:szCs w:val="24"/>
        </w:rPr>
        <w:tab/>
      </w:r>
      <w:r>
        <w:rPr>
          <w:sz w:val="24"/>
          <w:szCs w:val="24"/>
        </w:rPr>
        <w:tab/>
        <w:t xml:space="preserve">$  </w:t>
      </w:r>
      <w:r w:rsidR="00757AC0">
        <w:rPr>
          <w:sz w:val="24"/>
          <w:szCs w:val="24"/>
        </w:rPr>
        <w:t>22</w:t>
      </w:r>
      <w:r>
        <w:rPr>
          <w:sz w:val="24"/>
          <w:szCs w:val="24"/>
        </w:rPr>
        <w:t>,</w:t>
      </w:r>
      <w:r w:rsidR="00757AC0">
        <w:rPr>
          <w:sz w:val="24"/>
          <w:szCs w:val="24"/>
        </w:rPr>
        <w:t>0</w:t>
      </w:r>
      <w:r>
        <w:rPr>
          <w:sz w:val="24"/>
          <w:szCs w:val="24"/>
        </w:rPr>
        <w:t>00.00</w:t>
      </w:r>
    </w:p>
    <w:p w14:paraId="4ADC1E37" w14:textId="5391C943" w:rsidR="00757AC0" w:rsidRDefault="00757AC0" w:rsidP="009F2840">
      <w:pPr>
        <w:pStyle w:val="NoSpacing"/>
        <w:rPr>
          <w:sz w:val="24"/>
          <w:szCs w:val="24"/>
        </w:rPr>
      </w:pPr>
      <w:r>
        <w:rPr>
          <w:sz w:val="24"/>
          <w:szCs w:val="24"/>
        </w:rPr>
        <w:t>REPAYMENT FROM W&amp;S</w:t>
      </w:r>
      <w:r>
        <w:rPr>
          <w:sz w:val="24"/>
          <w:szCs w:val="24"/>
        </w:rPr>
        <w:tab/>
      </w:r>
      <w:r>
        <w:rPr>
          <w:sz w:val="24"/>
          <w:szCs w:val="24"/>
        </w:rPr>
        <w:tab/>
      </w:r>
      <w:r>
        <w:rPr>
          <w:sz w:val="24"/>
          <w:szCs w:val="24"/>
        </w:rPr>
        <w:tab/>
      </w:r>
      <w:r>
        <w:rPr>
          <w:sz w:val="24"/>
          <w:szCs w:val="24"/>
        </w:rPr>
        <w:tab/>
      </w:r>
      <w:r>
        <w:rPr>
          <w:sz w:val="24"/>
          <w:szCs w:val="24"/>
        </w:rPr>
        <w:tab/>
      </w:r>
      <w:r>
        <w:rPr>
          <w:sz w:val="24"/>
          <w:szCs w:val="24"/>
        </w:rPr>
        <w:tab/>
        <w:t>$  10,000.00</w:t>
      </w:r>
    </w:p>
    <w:p w14:paraId="1187F3D0" w14:textId="7C133776" w:rsidR="00757AC0" w:rsidRDefault="00757AC0" w:rsidP="009F2840">
      <w:pPr>
        <w:pStyle w:val="NoSpacing"/>
        <w:rPr>
          <w:sz w:val="24"/>
          <w:szCs w:val="24"/>
        </w:rPr>
      </w:pPr>
      <w:r>
        <w:rPr>
          <w:sz w:val="24"/>
          <w:szCs w:val="24"/>
        </w:rPr>
        <w:t>STORMWATER FEE</w:t>
      </w:r>
      <w:r>
        <w:rPr>
          <w:sz w:val="24"/>
          <w:szCs w:val="24"/>
        </w:rPr>
        <w:tab/>
      </w:r>
      <w:r>
        <w:rPr>
          <w:sz w:val="24"/>
          <w:szCs w:val="24"/>
        </w:rPr>
        <w:tab/>
      </w:r>
      <w:r>
        <w:rPr>
          <w:sz w:val="24"/>
          <w:szCs w:val="24"/>
        </w:rPr>
        <w:tab/>
      </w:r>
      <w:r>
        <w:rPr>
          <w:sz w:val="24"/>
          <w:szCs w:val="24"/>
        </w:rPr>
        <w:tab/>
      </w:r>
      <w:r>
        <w:rPr>
          <w:sz w:val="24"/>
          <w:szCs w:val="24"/>
        </w:rPr>
        <w:tab/>
      </w:r>
      <w:r>
        <w:rPr>
          <w:sz w:val="24"/>
          <w:szCs w:val="24"/>
        </w:rPr>
        <w:tab/>
        <w:t>$  25,000.00</w:t>
      </w:r>
    </w:p>
    <w:p w14:paraId="3F1A7D42" w14:textId="2AEEC20E" w:rsidR="00041406" w:rsidRPr="00482CB9" w:rsidRDefault="00041406" w:rsidP="009F2840">
      <w:pPr>
        <w:pStyle w:val="NoSpacing"/>
        <w:rPr>
          <w:sz w:val="24"/>
          <w:szCs w:val="24"/>
        </w:rPr>
      </w:pPr>
      <w:r>
        <w:rPr>
          <w:sz w:val="24"/>
          <w:szCs w:val="24"/>
        </w:rPr>
        <w:t>MISCELLANEOUS REVENUES</w:t>
      </w:r>
      <w:r>
        <w:rPr>
          <w:sz w:val="24"/>
          <w:szCs w:val="24"/>
        </w:rPr>
        <w:tab/>
      </w:r>
      <w:r>
        <w:rPr>
          <w:sz w:val="24"/>
          <w:szCs w:val="24"/>
        </w:rPr>
        <w:tab/>
      </w:r>
      <w:r>
        <w:rPr>
          <w:sz w:val="24"/>
          <w:szCs w:val="24"/>
        </w:rPr>
        <w:tab/>
      </w:r>
      <w:r w:rsidR="00C1579B">
        <w:rPr>
          <w:sz w:val="24"/>
          <w:szCs w:val="24"/>
        </w:rPr>
        <w:tab/>
      </w:r>
      <w:r w:rsidR="00C1579B">
        <w:rPr>
          <w:sz w:val="24"/>
          <w:szCs w:val="24"/>
        </w:rPr>
        <w:tab/>
      </w:r>
      <w:r w:rsidR="00C1579B" w:rsidRPr="00482CB9">
        <w:rPr>
          <w:sz w:val="24"/>
          <w:szCs w:val="24"/>
        </w:rPr>
        <w:t>$</w:t>
      </w:r>
      <w:r w:rsidR="003A2025">
        <w:rPr>
          <w:sz w:val="24"/>
          <w:szCs w:val="24"/>
        </w:rPr>
        <w:t>220,299.00</w:t>
      </w:r>
    </w:p>
    <w:p w14:paraId="764422FE" w14:textId="77777777" w:rsidR="009F2840" w:rsidRPr="00231E0C" w:rsidRDefault="00482CB9" w:rsidP="009F2840">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F2840" w:rsidRPr="00231E0C">
        <w:rPr>
          <w:sz w:val="24"/>
          <w:szCs w:val="24"/>
        </w:rPr>
        <w:tab/>
      </w:r>
      <w:r w:rsidR="009F2840" w:rsidRPr="00231E0C">
        <w:rPr>
          <w:sz w:val="24"/>
          <w:szCs w:val="24"/>
          <w:u w:val="single"/>
        </w:rPr>
        <w:t xml:space="preserve"> </w:t>
      </w:r>
    </w:p>
    <w:p w14:paraId="2EFF5832" w14:textId="5136FBA7" w:rsidR="009F2840" w:rsidRPr="00231E0C" w:rsidRDefault="009F2840" w:rsidP="009F2840">
      <w:pPr>
        <w:pStyle w:val="NoSpacing"/>
        <w:rPr>
          <w:sz w:val="24"/>
          <w:szCs w:val="24"/>
        </w:rPr>
      </w:pPr>
      <w:r w:rsidRPr="00231E0C">
        <w:rPr>
          <w:sz w:val="24"/>
          <w:szCs w:val="24"/>
        </w:rPr>
        <w:t>TOTAL</w:t>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00ED5F2B">
        <w:rPr>
          <w:sz w:val="24"/>
          <w:szCs w:val="24"/>
        </w:rPr>
        <w:t xml:space="preserve">          </w:t>
      </w:r>
      <w:r w:rsidRPr="00231E0C">
        <w:rPr>
          <w:sz w:val="24"/>
          <w:szCs w:val="24"/>
        </w:rPr>
        <w:t>$</w:t>
      </w:r>
      <w:r w:rsidR="007266E0">
        <w:rPr>
          <w:sz w:val="24"/>
          <w:szCs w:val="24"/>
        </w:rPr>
        <w:t>3</w:t>
      </w:r>
      <w:r w:rsidR="00572AA9">
        <w:rPr>
          <w:sz w:val="24"/>
          <w:szCs w:val="24"/>
        </w:rPr>
        <w:t>,</w:t>
      </w:r>
      <w:r w:rsidR="00757AC0">
        <w:rPr>
          <w:sz w:val="24"/>
          <w:szCs w:val="24"/>
        </w:rPr>
        <w:t>8</w:t>
      </w:r>
      <w:r w:rsidR="003A2025">
        <w:rPr>
          <w:sz w:val="24"/>
          <w:szCs w:val="24"/>
        </w:rPr>
        <w:t>95</w:t>
      </w:r>
      <w:r w:rsidR="0051034E">
        <w:rPr>
          <w:sz w:val="24"/>
          <w:szCs w:val="24"/>
        </w:rPr>
        <w:t>,</w:t>
      </w:r>
      <w:r w:rsidR="003A2025">
        <w:rPr>
          <w:sz w:val="24"/>
          <w:szCs w:val="24"/>
        </w:rPr>
        <w:t>0</w:t>
      </w:r>
      <w:r w:rsidR="00757AC0">
        <w:rPr>
          <w:sz w:val="24"/>
          <w:szCs w:val="24"/>
        </w:rPr>
        <w:t>05</w:t>
      </w:r>
      <w:r w:rsidR="0051034E">
        <w:rPr>
          <w:sz w:val="24"/>
          <w:szCs w:val="24"/>
        </w:rPr>
        <w:t>.00</w:t>
      </w:r>
    </w:p>
    <w:p w14:paraId="14E73BA0" w14:textId="77777777" w:rsidR="009F2840" w:rsidRPr="00231E0C" w:rsidRDefault="009F2840" w:rsidP="009F2840">
      <w:pPr>
        <w:pStyle w:val="NoSpacing"/>
        <w:rPr>
          <w:sz w:val="24"/>
          <w:szCs w:val="24"/>
        </w:rPr>
      </w:pPr>
    </w:p>
    <w:p w14:paraId="05E72B37" w14:textId="77777777" w:rsidR="009F2840" w:rsidRPr="00231E0C" w:rsidRDefault="009F2840" w:rsidP="009F2840">
      <w:pPr>
        <w:pStyle w:val="NoSpacing"/>
        <w:rPr>
          <w:sz w:val="24"/>
          <w:szCs w:val="24"/>
        </w:rPr>
      </w:pPr>
      <w:r w:rsidRPr="00231E0C">
        <w:rPr>
          <w:sz w:val="24"/>
          <w:szCs w:val="24"/>
        </w:rPr>
        <w:tab/>
      </w:r>
    </w:p>
    <w:p w14:paraId="10719867" w14:textId="77777777" w:rsidR="009F2840" w:rsidRPr="00231E0C" w:rsidRDefault="009F2840" w:rsidP="009F2840">
      <w:pPr>
        <w:pStyle w:val="NoSpacing"/>
        <w:rPr>
          <w:sz w:val="24"/>
          <w:szCs w:val="24"/>
        </w:rPr>
      </w:pPr>
    </w:p>
    <w:p w14:paraId="70F05C77" w14:textId="35591F17" w:rsidR="009F2840" w:rsidRPr="00231E0C" w:rsidRDefault="009F2840" w:rsidP="009F2840">
      <w:pPr>
        <w:pStyle w:val="NoSpacing"/>
        <w:rPr>
          <w:sz w:val="24"/>
          <w:szCs w:val="24"/>
        </w:rPr>
      </w:pPr>
      <w:r w:rsidRPr="00231E0C">
        <w:rPr>
          <w:sz w:val="24"/>
          <w:szCs w:val="24"/>
        </w:rPr>
        <w:tab/>
        <w:t xml:space="preserve">Section </w:t>
      </w:r>
      <w:r w:rsidR="00D63DE0">
        <w:rPr>
          <w:sz w:val="24"/>
          <w:szCs w:val="24"/>
        </w:rPr>
        <w:t>3</w:t>
      </w:r>
      <w:r w:rsidRPr="00231E0C">
        <w:rPr>
          <w:sz w:val="24"/>
          <w:szCs w:val="24"/>
        </w:rPr>
        <w:t>:   The following amounts are hereby appropriated in the Water and Sewer Fund for the fiscal year beginning July 1, 20</w:t>
      </w:r>
      <w:r w:rsidR="00DC720E">
        <w:rPr>
          <w:sz w:val="24"/>
          <w:szCs w:val="24"/>
        </w:rPr>
        <w:t>2</w:t>
      </w:r>
      <w:r w:rsidR="00704A3F">
        <w:rPr>
          <w:sz w:val="24"/>
          <w:szCs w:val="24"/>
        </w:rPr>
        <w:t>3</w:t>
      </w:r>
      <w:r w:rsidRPr="00231E0C">
        <w:rPr>
          <w:sz w:val="24"/>
          <w:szCs w:val="24"/>
        </w:rPr>
        <w:t>, and ending June 30, 20</w:t>
      </w:r>
      <w:r w:rsidR="00DC720E">
        <w:rPr>
          <w:sz w:val="24"/>
          <w:szCs w:val="24"/>
        </w:rPr>
        <w:t>2</w:t>
      </w:r>
      <w:r w:rsidR="00704A3F">
        <w:rPr>
          <w:sz w:val="24"/>
          <w:szCs w:val="24"/>
        </w:rPr>
        <w:t>4</w:t>
      </w:r>
      <w:r w:rsidRPr="00231E0C">
        <w:rPr>
          <w:sz w:val="24"/>
          <w:szCs w:val="24"/>
        </w:rPr>
        <w:t>:</w:t>
      </w:r>
    </w:p>
    <w:p w14:paraId="50183226" w14:textId="77777777" w:rsidR="009F2840" w:rsidRPr="00231E0C" w:rsidRDefault="009F2840" w:rsidP="009F2840">
      <w:pPr>
        <w:pStyle w:val="NoSpacing"/>
        <w:rPr>
          <w:sz w:val="24"/>
          <w:szCs w:val="24"/>
        </w:rPr>
      </w:pPr>
    </w:p>
    <w:p w14:paraId="4B48AB74" w14:textId="77777777" w:rsidR="009F2840" w:rsidRDefault="009F2840" w:rsidP="009F2840">
      <w:pPr>
        <w:pStyle w:val="NoSpacing"/>
        <w:rPr>
          <w:sz w:val="24"/>
          <w:szCs w:val="24"/>
        </w:rPr>
      </w:pPr>
      <w:r w:rsidRPr="00231E0C">
        <w:rPr>
          <w:sz w:val="24"/>
          <w:szCs w:val="24"/>
        </w:rPr>
        <w:t>WATER &amp; SEWER FUND EXPENDITURE</w:t>
      </w:r>
      <w:r w:rsidR="00353BF3">
        <w:rPr>
          <w:sz w:val="24"/>
          <w:szCs w:val="24"/>
        </w:rPr>
        <w:t>S:</w:t>
      </w:r>
    </w:p>
    <w:p w14:paraId="3DE65E34" w14:textId="77777777" w:rsidR="00353BF3" w:rsidRPr="00231E0C" w:rsidRDefault="00353BF3" w:rsidP="009F2840">
      <w:pPr>
        <w:pStyle w:val="NoSpacing"/>
        <w:rPr>
          <w:sz w:val="24"/>
          <w:szCs w:val="24"/>
        </w:rPr>
      </w:pPr>
    </w:p>
    <w:p w14:paraId="49B8BB4B" w14:textId="42C3F6FE" w:rsidR="009F2840" w:rsidRPr="00231E0C" w:rsidRDefault="00C9675B" w:rsidP="009F2840">
      <w:pPr>
        <w:pStyle w:val="NoSpacing"/>
        <w:rPr>
          <w:sz w:val="24"/>
          <w:szCs w:val="24"/>
        </w:rPr>
      </w:pPr>
      <w:r>
        <w:rPr>
          <w:sz w:val="24"/>
          <w:szCs w:val="24"/>
        </w:rPr>
        <w:tab/>
        <w:t>SALARIES, INSURANCE, RETIREMENT</w:t>
      </w:r>
      <w:r w:rsidR="009F2840" w:rsidRPr="00231E0C">
        <w:rPr>
          <w:sz w:val="24"/>
          <w:szCs w:val="24"/>
        </w:rPr>
        <w:tab/>
      </w:r>
      <w:r w:rsidR="009F2840" w:rsidRPr="00231E0C">
        <w:rPr>
          <w:sz w:val="24"/>
          <w:szCs w:val="24"/>
        </w:rPr>
        <w:tab/>
      </w:r>
      <w:r w:rsidR="009F2840" w:rsidRPr="00231E0C">
        <w:rPr>
          <w:sz w:val="24"/>
          <w:szCs w:val="24"/>
        </w:rPr>
        <w:tab/>
        <w:t>$</w:t>
      </w:r>
      <w:r w:rsidR="00BF2E09">
        <w:rPr>
          <w:sz w:val="24"/>
          <w:szCs w:val="24"/>
        </w:rPr>
        <w:t>338</w:t>
      </w:r>
      <w:r w:rsidR="0002033D">
        <w:rPr>
          <w:sz w:val="24"/>
          <w:szCs w:val="24"/>
        </w:rPr>
        <w:t>,</w:t>
      </w:r>
      <w:r w:rsidR="00BF2E09">
        <w:rPr>
          <w:sz w:val="24"/>
          <w:szCs w:val="24"/>
        </w:rPr>
        <w:t>100</w:t>
      </w:r>
      <w:r w:rsidR="0002033D">
        <w:rPr>
          <w:sz w:val="24"/>
          <w:szCs w:val="24"/>
        </w:rPr>
        <w:t>.00</w:t>
      </w:r>
    </w:p>
    <w:p w14:paraId="4EF6143F" w14:textId="6BC1C560" w:rsidR="009F2840" w:rsidRDefault="009F2840" w:rsidP="009F2840">
      <w:pPr>
        <w:pStyle w:val="NoSpacing"/>
        <w:rPr>
          <w:sz w:val="24"/>
          <w:szCs w:val="24"/>
          <w:u w:val="single"/>
        </w:rPr>
      </w:pPr>
      <w:r w:rsidRPr="00231E0C">
        <w:rPr>
          <w:sz w:val="24"/>
          <w:szCs w:val="24"/>
        </w:rPr>
        <w:tab/>
      </w:r>
      <w:r w:rsidR="00C9675B">
        <w:rPr>
          <w:sz w:val="24"/>
          <w:szCs w:val="24"/>
        </w:rPr>
        <w:t>CAPITAL OUTLAY</w:t>
      </w:r>
      <w:r w:rsidR="00C9675B">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00482CB9">
        <w:rPr>
          <w:sz w:val="24"/>
          <w:szCs w:val="24"/>
        </w:rPr>
        <w:t xml:space="preserve">         </w:t>
      </w:r>
      <w:r w:rsidRPr="00E20C20">
        <w:rPr>
          <w:sz w:val="24"/>
          <w:szCs w:val="24"/>
        </w:rPr>
        <w:t xml:space="preserve">   </w:t>
      </w:r>
      <w:r w:rsidR="00482CB9">
        <w:rPr>
          <w:sz w:val="24"/>
          <w:szCs w:val="24"/>
        </w:rPr>
        <w:t>$</w:t>
      </w:r>
      <w:r w:rsidR="00661F4F">
        <w:rPr>
          <w:sz w:val="24"/>
          <w:szCs w:val="24"/>
        </w:rPr>
        <w:t xml:space="preserve">  </w:t>
      </w:r>
      <w:r w:rsidR="00BF2E09">
        <w:rPr>
          <w:sz w:val="24"/>
          <w:szCs w:val="24"/>
        </w:rPr>
        <w:t>36,000.</w:t>
      </w:r>
      <w:r w:rsidR="00661F4F">
        <w:rPr>
          <w:sz w:val="24"/>
          <w:szCs w:val="24"/>
        </w:rPr>
        <w:t>00</w:t>
      </w:r>
    </w:p>
    <w:p w14:paraId="51739338" w14:textId="4A83611E" w:rsidR="009F2840" w:rsidRDefault="00482CB9" w:rsidP="009F2840">
      <w:pPr>
        <w:pStyle w:val="NoSpacing"/>
        <w:rPr>
          <w:sz w:val="24"/>
          <w:szCs w:val="24"/>
        </w:rPr>
      </w:pPr>
      <w:r>
        <w:rPr>
          <w:sz w:val="24"/>
          <w:szCs w:val="24"/>
        </w:rPr>
        <w:t xml:space="preserve">           </w:t>
      </w:r>
      <w:r w:rsidR="009F2840" w:rsidRPr="00E20C20">
        <w:rPr>
          <w:sz w:val="24"/>
          <w:szCs w:val="24"/>
        </w:rPr>
        <w:t xml:space="preserve"> </w:t>
      </w:r>
      <w:r w:rsidR="00B6602F">
        <w:rPr>
          <w:sz w:val="24"/>
          <w:szCs w:val="24"/>
        </w:rPr>
        <w:t>DEPARTMENTAL EXPENDITURES</w:t>
      </w:r>
      <w:r>
        <w:rPr>
          <w:sz w:val="24"/>
          <w:szCs w:val="24"/>
        </w:rPr>
        <w:tab/>
      </w:r>
      <w:r w:rsidR="009F2840" w:rsidRPr="00E20C20">
        <w:rPr>
          <w:sz w:val="24"/>
          <w:szCs w:val="24"/>
        </w:rPr>
        <w:t xml:space="preserve">       </w:t>
      </w:r>
      <w:r w:rsidR="009F2840">
        <w:rPr>
          <w:sz w:val="24"/>
          <w:szCs w:val="24"/>
        </w:rPr>
        <w:t xml:space="preserve">             </w:t>
      </w:r>
      <w:r w:rsidR="00C9675B">
        <w:rPr>
          <w:sz w:val="24"/>
          <w:szCs w:val="24"/>
        </w:rPr>
        <w:t xml:space="preserve">  </w:t>
      </w:r>
      <w:r w:rsidR="009F2840">
        <w:rPr>
          <w:sz w:val="24"/>
          <w:szCs w:val="24"/>
        </w:rPr>
        <w:t xml:space="preserve">  </w:t>
      </w:r>
      <w:r w:rsidR="0002033D">
        <w:rPr>
          <w:sz w:val="24"/>
          <w:szCs w:val="24"/>
        </w:rPr>
        <w:t>$</w:t>
      </w:r>
      <w:r w:rsidR="00BF2E09">
        <w:rPr>
          <w:sz w:val="24"/>
          <w:szCs w:val="24"/>
        </w:rPr>
        <w:t>310,700.00</w:t>
      </w:r>
    </w:p>
    <w:p w14:paraId="59E3BF7B" w14:textId="2D318B66" w:rsidR="00B6602F" w:rsidRDefault="00B6602F" w:rsidP="009F2840">
      <w:pPr>
        <w:pStyle w:val="NoSpacing"/>
        <w:rPr>
          <w:sz w:val="24"/>
          <w:szCs w:val="24"/>
        </w:rPr>
      </w:pPr>
      <w:r>
        <w:rPr>
          <w:sz w:val="24"/>
          <w:szCs w:val="24"/>
        </w:rPr>
        <w:tab/>
        <w:t>CONTRACTED SERVICES</w:t>
      </w:r>
      <w:r>
        <w:rPr>
          <w:sz w:val="24"/>
          <w:szCs w:val="24"/>
        </w:rPr>
        <w:tab/>
      </w:r>
      <w:r>
        <w:rPr>
          <w:sz w:val="24"/>
          <w:szCs w:val="24"/>
        </w:rPr>
        <w:tab/>
      </w:r>
      <w:r>
        <w:rPr>
          <w:sz w:val="24"/>
          <w:szCs w:val="24"/>
        </w:rPr>
        <w:tab/>
      </w:r>
      <w:r>
        <w:rPr>
          <w:sz w:val="24"/>
          <w:szCs w:val="24"/>
        </w:rPr>
        <w:tab/>
      </w:r>
      <w:r>
        <w:rPr>
          <w:sz w:val="24"/>
          <w:szCs w:val="24"/>
        </w:rPr>
        <w:tab/>
      </w:r>
      <w:r w:rsidR="00353BF3">
        <w:rPr>
          <w:sz w:val="24"/>
          <w:szCs w:val="24"/>
        </w:rPr>
        <w:t>$  85</w:t>
      </w:r>
      <w:r>
        <w:rPr>
          <w:sz w:val="24"/>
          <w:szCs w:val="24"/>
        </w:rPr>
        <w:t>,000.00</w:t>
      </w:r>
    </w:p>
    <w:p w14:paraId="1135C05B" w14:textId="60BD972D" w:rsidR="00B6602F" w:rsidRDefault="00B6602F" w:rsidP="009F2840">
      <w:pPr>
        <w:pStyle w:val="NoSpacing"/>
        <w:rPr>
          <w:sz w:val="24"/>
          <w:szCs w:val="24"/>
        </w:rPr>
      </w:pPr>
      <w:r>
        <w:rPr>
          <w:sz w:val="24"/>
          <w:szCs w:val="24"/>
        </w:rPr>
        <w:tab/>
        <w:t>UTILITIES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2033D">
        <w:rPr>
          <w:sz w:val="24"/>
          <w:szCs w:val="24"/>
        </w:rPr>
        <w:t>8</w:t>
      </w:r>
      <w:r w:rsidR="00E43230">
        <w:rPr>
          <w:sz w:val="24"/>
          <w:szCs w:val="24"/>
        </w:rPr>
        <w:t>3</w:t>
      </w:r>
      <w:r>
        <w:rPr>
          <w:sz w:val="24"/>
          <w:szCs w:val="24"/>
        </w:rPr>
        <w:t>,000.00</w:t>
      </w:r>
    </w:p>
    <w:p w14:paraId="261650E0" w14:textId="645D925B" w:rsidR="00BF2E09" w:rsidRDefault="00BF2E09" w:rsidP="009F2840">
      <w:pPr>
        <w:pStyle w:val="NoSpacing"/>
        <w:rPr>
          <w:sz w:val="24"/>
          <w:szCs w:val="24"/>
        </w:rPr>
      </w:pPr>
      <w:r>
        <w:rPr>
          <w:sz w:val="24"/>
          <w:szCs w:val="24"/>
        </w:rPr>
        <w:tab/>
        <w:t>DEBT SERVICE</w:t>
      </w:r>
      <w:r>
        <w:rPr>
          <w:sz w:val="24"/>
          <w:szCs w:val="24"/>
        </w:rPr>
        <w:tab/>
      </w:r>
      <w:r>
        <w:rPr>
          <w:sz w:val="24"/>
          <w:szCs w:val="24"/>
        </w:rPr>
        <w:tab/>
      </w:r>
      <w:r>
        <w:rPr>
          <w:sz w:val="24"/>
          <w:szCs w:val="24"/>
        </w:rPr>
        <w:tab/>
      </w:r>
      <w:r>
        <w:rPr>
          <w:sz w:val="24"/>
          <w:szCs w:val="24"/>
        </w:rPr>
        <w:tab/>
      </w:r>
      <w:r>
        <w:rPr>
          <w:sz w:val="24"/>
          <w:szCs w:val="24"/>
        </w:rPr>
        <w:tab/>
      </w:r>
      <w:r>
        <w:rPr>
          <w:sz w:val="24"/>
          <w:szCs w:val="24"/>
        </w:rPr>
        <w:tab/>
        <w:t>$    5,000.00</w:t>
      </w:r>
    </w:p>
    <w:p w14:paraId="1B9C2F1C" w14:textId="7789FB69" w:rsidR="00BF2E09" w:rsidRDefault="00BF2E09" w:rsidP="009F2840">
      <w:pPr>
        <w:pStyle w:val="NoSpacing"/>
        <w:rPr>
          <w:sz w:val="24"/>
          <w:szCs w:val="24"/>
        </w:rPr>
      </w:pPr>
      <w:r>
        <w:rPr>
          <w:sz w:val="24"/>
          <w:szCs w:val="24"/>
        </w:rPr>
        <w:tab/>
        <w:t>REPAYMENT TO GENERAL FUND</w:t>
      </w:r>
      <w:r>
        <w:rPr>
          <w:sz w:val="24"/>
          <w:szCs w:val="24"/>
        </w:rPr>
        <w:tab/>
      </w:r>
      <w:r>
        <w:rPr>
          <w:sz w:val="24"/>
          <w:szCs w:val="24"/>
        </w:rPr>
        <w:tab/>
      </w:r>
      <w:r>
        <w:rPr>
          <w:sz w:val="24"/>
          <w:szCs w:val="24"/>
        </w:rPr>
        <w:tab/>
        <w:t>$  10,000.00</w:t>
      </w:r>
    </w:p>
    <w:p w14:paraId="20DDF056" w14:textId="3CD38E08" w:rsidR="00BF2E09" w:rsidRDefault="00BF2E09" w:rsidP="009F2840">
      <w:pPr>
        <w:pStyle w:val="NoSpacing"/>
        <w:rPr>
          <w:sz w:val="24"/>
          <w:szCs w:val="24"/>
        </w:rPr>
      </w:pPr>
      <w:r>
        <w:rPr>
          <w:sz w:val="24"/>
          <w:szCs w:val="24"/>
        </w:rPr>
        <w:tab/>
        <w:t>MAINTENANCE &amp; REPAIRS</w:t>
      </w:r>
      <w:r>
        <w:rPr>
          <w:sz w:val="24"/>
          <w:szCs w:val="24"/>
        </w:rPr>
        <w:tab/>
      </w:r>
      <w:r>
        <w:rPr>
          <w:sz w:val="24"/>
          <w:szCs w:val="24"/>
        </w:rPr>
        <w:tab/>
      </w:r>
      <w:r>
        <w:rPr>
          <w:sz w:val="24"/>
          <w:szCs w:val="24"/>
        </w:rPr>
        <w:tab/>
      </w:r>
      <w:r>
        <w:rPr>
          <w:sz w:val="24"/>
          <w:szCs w:val="24"/>
        </w:rPr>
        <w:tab/>
        <w:t>$105,500.00</w:t>
      </w:r>
    </w:p>
    <w:p w14:paraId="56212166" w14:textId="77777777" w:rsidR="00C9675B" w:rsidRPr="00E20C20" w:rsidRDefault="00C9675B" w:rsidP="009F2840">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00B24B0" w14:textId="72BDC936" w:rsidR="009F2840" w:rsidRPr="00231E0C" w:rsidRDefault="009F2840" w:rsidP="00661F4F">
      <w:pPr>
        <w:pStyle w:val="NoSpacing"/>
        <w:rPr>
          <w:sz w:val="24"/>
          <w:szCs w:val="24"/>
        </w:rPr>
      </w:pPr>
      <w:r w:rsidRPr="00231E0C">
        <w:rPr>
          <w:sz w:val="24"/>
          <w:szCs w:val="24"/>
        </w:rPr>
        <w:t>TOTAL</w:t>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00C9675B">
        <w:rPr>
          <w:sz w:val="24"/>
          <w:szCs w:val="24"/>
        </w:rPr>
        <w:t xml:space="preserve">           </w:t>
      </w:r>
      <w:r w:rsidR="00C9675B">
        <w:rPr>
          <w:sz w:val="24"/>
          <w:szCs w:val="24"/>
        </w:rPr>
        <w:tab/>
      </w:r>
      <w:r w:rsidR="00C9675B">
        <w:rPr>
          <w:sz w:val="24"/>
          <w:szCs w:val="24"/>
        </w:rPr>
        <w:tab/>
      </w:r>
      <w:r w:rsidR="00661F4F">
        <w:rPr>
          <w:sz w:val="24"/>
          <w:szCs w:val="24"/>
        </w:rPr>
        <w:t xml:space="preserve">$ </w:t>
      </w:r>
      <w:r w:rsidR="003A2025">
        <w:rPr>
          <w:sz w:val="24"/>
          <w:szCs w:val="24"/>
        </w:rPr>
        <w:t>973</w:t>
      </w:r>
      <w:r w:rsidR="00661F4F">
        <w:rPr>
          <w:sz w:val="24"/>
          <w:szCs w:val="24"/>
        </w:rPr>
        <w:t>,</w:t>
      </w:r>
      <w:r w:rsidR="003A2025">
        <w:rPr>
          <w:sz w:val="24"/>
          <w:szCs w:val="24"/>
        </w:rPr>
        <w:t>300</w:t>
      </w:r>
      <w:r w:rsidR="00661F4F">
        <w:rPr>
          <w:sz w:val="24"/>
          <w:szCs w:val="24"/>
        </w:rPr>
        <w:t>.00</w:t>
      </w:r>
    </w:p>
    <w:p w14:paraId="568B5D96" w14:textId="77777777" w:rsidR="009F2840" w:rsidRDefault="009F2840" w:rsidP="009F2840">
      <w:pPr>
        <w:pStyle w:val="NoSpacing"/>
        <w:rPr>
          <w:sz w:val="24"/>
          <w:szCs w:val="24"/>
        </w:rPr>
      </w:pPr>
    </w:p>
    <w:p w14:paraId="3B9221AD" w14:textId="77777777" w:rsidR="009F2840" w:rsidRDefault="009F2840" w:rsidP="009F2840">
      <w:pPr>
        <w:pStyle w:val="NoSpacing"/>
        <w:rPr>
          <w:sz w:val="24"/>
          <w:szCs w:val="24"/>
        </w:rPr>
      </w:pPr>
    </w:p>
    <w:p w14:paraId="3C2C32B1" w14:textId="77777777" w:rsidR="003A2025" w:rsidRDefault="009F2840" w:rsidP="009F2840">
      <w:pPr>
        <w:pStyle w:val="NoSpacing"/>
        <w:rPr>
          <w:sz w:val="24"/>
          <w:szCs w:val="24"/>
        </w:rPr>
      </w:pPr>
      <w:r w:rsidRPr="00231E0C">
        <w:rPr>
          <w:sz w:val="24"/>
          <w:szCs w:val="24"/>
        </w:rPr>
        <w:tab/>
      </w:r>
    </w:p>
    <w:p w14:paraId="7EC7528A" w14:textId="77777777" w:rsidR="003A2025" w:rsidRDefault="003A2025" w:rsidP="009F2840">
      <w:pPr>
        <w:pStyle w:val="NoSpacing"/>
        <w:rPr>
          <w:sz w:val="24"/>
          <w:szCs w:val="24"/>
        </w:rPr>
      </w:pPr>
    </w:p>
    <w:p w14:paraId="553C181C" w14:textId="77777777" w:rsidR="003A2025" w:rsidRDefault="003A2025" w:rsidP="009F2840">
      <w:pPr>
        <w:pStyle w:val="NoSpacing"/>
        <w:rPr>
          <w:sz w:val="24"/>
          <w:szCs w:val="24"/>
        </w:rPr>
      </w:pPr>
    </w:p>
    <w:p w14:paraId="2C463DBC" w14:textId="77777777" w:rsidR="003A2025" w:rsidRDefault="003A2025" w:rsidP="009F2840">
      <w:pPr>
        <w:pStyle w:val="NoSpacing"/>
        <w:rPr>
          <w:sz w:val="24"/>
          <w:szCs w:val="24"/>
        </w:rPr>
      </w:pPr>
    </w:p>
    <w:p w14:paraId="2E65C1E9" w14:textId="77777777" w:rsidR="003A2025" w:rsidRDefault="003A2025" w:rsidP="009F2840">
      <w:pPr>
        <w:pStyle w:val="NoSpacing"/>
        <w:rPr>
          <w:sz w:val="24"/>
          <w:szCs w:val="24"/>
        </w:rPr>
      </w:pPr>
    </w:p>
    <w:p w14:paraId="1B278F6F" w14:textId="77777777" w:rsidR="003A2025" w:rsidRDefault="003A2025" w:rsidP="009F2840">
      <w:pPr>
        <w:pStyle w:val="NoSpacing"/>
        <w:rPr>
          <w:sz w:val="24"/>
          <w:szCs w:val="24"/>
        </w:rPr>
      </w:pPr>
    </w:p>
    <w:p w14:paraId="08C89E7E" w14:textId="77777777" w:rsidR="003A2025" w:rsidRDefault="003A2025" w:rsidP="009F2840">
      <w:pPr>
        <w:pStyle w:val="NoSpacing"/>
        <w:rPr>
          <w:sz w:val="24"/>
          <w:szCs w:val="24"/>
        </w:rPr>
      </w:pPr>
    </w:p>
    <w:p w14:paraId="07E36E6E" w14:textId="77777777" w:rsidR="003A2025" w:rsidRDefault="003A2025" w:rsidP="009F2840">
      <w:pPr>
        <w:pStyle w:val="NoSpacing"/>
        <w:rPr>
          <w:sz w:val="24"/>
          <w:szCs w:val="24"/>
        </w:rPr>
      </w:pPr>
    </w:p>
    <w:p w14:paraId="7022D00C" w14:textId="1374EE37" w:rsidR="009F2840" w:rsidRPr="00231E0C" w:rsidRDefault="009F2840" w:rsidP="009F2840">
      <w:pPr>
        <w:pStyle w:val="NoSpacing"/>
        <w:rPr>
          <w:sz w:val="24"/>
          <w:szCs w:val="24"/>
        </w:rPr>
      </w:pPr>
      <w:r w:rsidRPr="00231E0C">
        <w:rPr>
          <w:sz w:val="24"/>
          <w:szCs w:val="24"/>
        </w:rPr>
        <w:t>Section</w:t>
      </w:r>
      <w:r w:rsidR="00D63DE0">
        <w:rPr>
          <w:sz w:val="24"/>
          <w:szCs w:val="24"/>
        </w:rPr>
        <w:t xml:space="preserve"> 4</w:t>
      </w:r>
      <w:r w:rsidRPr="00231E0C">
        <w:rPr>
          <w:sz w:val="24"/>
          <w:szCs w:val="24"/>
        </w:rPr>
        <w:t>:   It is estimated that the following revenue will be available in the Water &amp; Sewer Fund for the f</w:t>
      </w:r>
      <w:r>
        <w:rPr>
          <w:sz w:val="24"/>
          <w:szCs w:val="24"/>
        </w:rPr>
        <w:t>iscal year beginning July 1, 20</w:t>
      </w:r>
      <w:r w:rsidR="00DC720E">
        <w:rPr>
          <w:sz w:val="24"/>
          <w:szCs w:val="24"/>
        </w:rPr>
        <w:t>2</w:t>
      </w:r>
      <w:r w:rsidR="00704A3F">
        <w:rPr>
          <w:sz w:val="24"/>
          <w:szCs w:val="24"/>
        </w:rPr>
        <w:t>3</w:t>
      </w:r>
      <w:r w:rsidRPr="00231E0C">
        <w:rPr>
          <w:sz w:val="24"/>
          <w:szCs w:val="24"/>
        </w:rPr>
        <w:t>, and ending June 30, 20</w:t>
      </w:r>
      <w:r w:rsidR="00DC720E">
        <w:rPr>
          <w:sz w:val="24"/>
          <w:szCs w:val="24"/>
        </w:rPr>
        <w:t>2</w:t>
      </w:r>
      <w:r w:rsidR="00704A3F">
        <w:rPr>
          <w:sz w:val="24"/>
          <w:szCs w:val="24"/>
        </w:rPr>
        <w:t>4</w:t>
      </w:r>
      <w:r w:rsidRPr="00231E0C">
        <w:rPr>
          <w:sz w:val="24"/>
          <w:szCs w:val="24"/>
        </w:rPr>
        <w:t>:</w:t>
      </w:r>
    </w:p>
    <w:p w14:paraId="02945346" w14:textId="77777777" w:rsidR="009F2840" w:rsidRPr="00231E0C" w:rsidRDefault="009F2840" w:rsidP="009F2840">
      <w:pPr>
        <w:pStyle w:val="NoSpacing"/>
        <w:rPr>
          <w:sz w:val="24"/>
          <w:szCs w:val="24"/>
        </w:rPr>
      </w:pPr>
    </w:p>
    <w:p w14:paraId="0F4B6219" w14:textId="77777777" w:rsidR="009F2840" w:rsidRDefault="009F2840" w:rsidP="009F2840">
      <w:pPr>
        <w:pStyle w:val="NoSpacing"/>
        <w:rPr>
          <w:sz w:val="24"/>
          <w:szCs w:val="24"/>
        </w:rPr>
      </w:pPr>
      <w:r w:rsidRPr="00231E0C">
        <w:rPr>
          <w:sz w:val="24"/>
          <w:szCs w:val="24"/>
        </w:rPr>
        <w:t>WATER &amp; SEWER FUND REVENUE</w:t>
      </w:r>
    </w:p>
    <w:p w14:paraId="59FF1F5E" w14:textId="77777777" w:rsidR="00C9675B" w:rsidRPr="00231E0C" w:rsidRDefault="00C9675B" w:rsidP="009F2840">
      <w:pPr>
        <w:pStyle w:val="NoSpacing"/>
        <w:rPr>
          <w:sz w:val="24"/>
          <w:szCs w:val="24"/>
        </w:rPr>
      </w:pPr>
    </w:p>
    <w:p w14:paraId="2B63322A" w14:textId="77777777" w:rsidR="00C9675B" w:rsidRPr="00231E0C" w:rsidRDefault="009F2840" w:rsidP="00C9675B">
      <w:pPr>
        <w:pStyle w:val="NoSpacing"/>
        <w:rPr>
          <w:sz w:val="24"/>
          <w:szCs w:val="24"/>
        </w:rPr>
      </w:pPr>
      <w:r w:rsidRPr="00231E0C">
        <w:rPr>
          <w:sz w:val="24"/>
          <w:szCs w:val="24"/>
        </w:rPr>
        <w:tab/>
      </w:r>
    </w:p>
    <w:p w14:paraId="17884702" w14:textId="0AB434D4" w:rsidR="00C9675B" w:rsidRPr="00231E0C" w:rsidRDefault="00C9675B" w:rsidP="00C9675B">
      <w:pPr>
        <w:pStyle w:val="NoSpacing"/>
        <w:rPr>
          <w:sz w:val="24"/>
          <w:szCs w:val="24"/>
        </w:rPr>
      </w:pPr>
      <w:r w:rsidRPr="00231E0C">
        <w:rPr>
          <w:sz w:val="24"/>
          <w:szCs w:val="24"/>
        </w:rPr>
        <w:tab/>
      </w:r>
      <w:r w:rsidR="00B6602F">
        <w:rPr>
          <w:sz w:val="24"/>
          <w:szCs w:val="24"/>
        </w:rPr>
        <w:t>WATER SALES</w:t>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t xml:space="preserve">$ </w:t>
      </w:r>
      <w:r w:rsidR="000B4196">
        <w:rPr>
          <w:sz w:val="24"/>
          <w:szCs w:val="24"/>
        </w:rPr>
        <w:t>369,198.00</w:t>
      </w:r>
    </w:p>
    <w:p w14:paraId="6218D1B8" w14:textId="6D2ACFEC" w:rsidR="00C9675B" w:rsidRDefault="00C9675B" w:rsidP="00C9675B">
      <w:pPr>
        <w:pStyle w:val="NoSpacing"/>
        <w:rPr>
          <w:sz w:val="24"/>
          <w:szCs w:val="24"/>
          <w:u w:val="single"/>
        </w:rPr>
      </w:pPr>
      <w:r w:rsidRPr="00231E0C">
        <w:rPr>
          <w:sz w:val="24"/>
          <w:szCs w:val="24"/>
        </w:rPr>
        <w:tab/>
      </w:r>
      <w:r w:rsidR="00B6602F">
        <w:rPr>
          <w:sz w:val="24"/>
          <w:szCs w:val="24"/>
        </w:rPr>
        <w:t>SEWER CHARGES</w:t>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Pr>
          <w:sz w:val="24"/>
          <w:szCs w:val="24"/>
        </w:rPr>
        <w:t xml:space="preserve">         </w:t>
      </w:r>
      <w:r w:rsidRPr="00E20C20">
        <w:rPr>
          <w:sz w:val="24"/>
          <w:szCs w:val="24"/>
        </w:rPr>
        <w:t xml:space="preserve">   </w:t>
      </w:r>
      <w:r>
        <w:rPr>
          <w:sz w:val="24"/>
          <w:szCs w:val="24"/>
        </w:rPr>
        <w:t>$</w:t>
      </w:r>
      <w:r w:rsidRPr="00E20C20">
        <w:rPr>
          <w:sz w:val="24"/>
          <w:szCs w:val="24"/>
        </w:rPr>
        <w:t xml:space="preserve"> </w:t>
      </w:r>
      <w:r w:rsidR="007A307D">
        <w:rPr>
          <w:sz w:val="24"/>
          <w:szCs w:val="24"/>
        </w:rPr>
        <w:t>5</w:t>
      </w:r>
      <w:r w:rsidR="000B4196">
        <w:rPr>
          <w:sz w:val="24"/>
          <w:szCs w:val="24"/>
        </w:rPr>
        <w:t>6</w:t>
      </w:r>
      <w:r w:rsidR="00154E22">
        <w:rPr>
          <w:sz w:val="24"/>
          <w:szCs w:val="24"/>
        </w:rPr>
        <w:t>5</w:t>
      </w:r>
      <w:r w:rsidR="007A307D">
        <w:rPr>
          <w:sz w:val="24"/>
          <w:szCs w:val="24"/>
        </w:rPr>
        <w:t>,000.00</w:t>
      </w:r>
    </w:p>
    <w:p w14:paraId="6D32704F" w14:textId="43839A99" w:rsidR="00C9675B" w:rsidRDefault="00C9675B" w:rsidP="00C9675B">
      <w:pPr>
        <w:pStyle w:val="NoSpacing"/>
        <w:rPr>
          <w:sz w:val="24"/>
          <w:szCs w:val="24"/>
        </w:rPr>
      </w:pPr>
      <w:r>
        <w:rPr>
          <w:sz w:val="24"/>
          <w:szCs w:val="24"/>
        </w:rPr>
        <w:t xml:space="preserve">           </w:t>
      </w:r>
      <w:r w:rsidRPr="00E20C20">
        <w:rPr>
          <w:sz w:val="24"/>
          <w:szCs w:val="24"/>
        </w:rPr>
        <w:t xml:space="preserve"> </w:t>
      </w:r>
      <w:r w:rsidR="00B6602F">
        <w:rPr>
          <w:sz w:val="24"/>
          <w:szCs w:val="24"/>
        </w:rPr>
        <w:t>MISCELLANEOUS REVENUES</w:t>
      </w:r>
      <w:r>
        <w:rPr>
          <w:sz w:val="24"/>
          <w:szCs w:val="24"/>
        </w:rPr>
        <w:tab/>
      </w:r>
      <w:r>
        <w:rPr>
          <w:sz w:val="24"/>
          <w:szCs w:val="24"/>
        </w:rPr>
        <w:tab/>
      </w:r>
      <w:r w:rsidRPr="00E20C20">
        <w:rPr>
          <w:sz w:val="24"/>
          <w:szCs w:val="24"/>
        </w:rPr>
        <w:t xml:space="preserve">       </w:t>
      </w:r>
      <w:r>
        <w:rPr>
          <w:sz w:val="24"/>
          <w:szCs w:val="24"/>
        </w:rPr>
        <w:t xml:space="preserve">                 $ </w:t>
      </w:r>
      <w:r w:rsidR="007A307D">
        <w:rPr>
          <w:sz w:val="24"/>
          <w:szCs w:val="24"/>
        </w:rPr>
        <w:t xml:space="preserve">  </w:t>
      </w:r>
      <w:r w:rsidR="000B4196">
        <w:rPr>
          <w:sz w:val="24"/>
          <w:szCs w:val="24"/>
        </w:rPr>
        <w:t>39,102.00</w:t>
      </w:r>
    </w:p>
    <w:p w14:paraId="430B7931" w14:textId="77777777" w:rsidR="00C9675B" w:rsidRPr="00E20C20" w:rsidRDefault="00C9675B" w:rsidP="00C9675B">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A351542" w14:textId="40C06238" w:rsidR="00C9675B" w:rsidRPr="00231E0C" w:rsidRDefault="00C9675B" w:rsidP="00C9675B">
      <w:pPr>
        <w:pStyle w:val="NoSpacing"/>
        <w:rPr>
          <w:sz w:val="24"/>
          <w:szCs w:val="24"/>
        </w:rPr>
      </w:pPr>
      <w:r w:rsidRPr="00231E0C">
        <w:rPr>
          <w:sz w:val="24"/>
          <w:szCs w:val="24"/>
        </w:rPr>
        <w:t>TOTAL</w:t>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Pr>
          <w:sz w:val="24"/>
          <w:szCs w:val="24"/>
        </w:rPr>
        <w:t xml:space="preserve">           </w:t>
      </w:r>
      <w:r>
        <w:rPr>
          <w:sz w:val="24"/>
          <w:szCs w:val="24"/>
        </w:rPr>
        <w:tab/>
      </w:r>
      <w:r>
        <w:rPr>
          <w:sz w:val="24"/>
          <w:szCs w:val="24"/>
        </w:rPr>
        <w:tab/>
        <w:t xml:space="preserve">$ </w:t>
      </w:r>
      <w:r w:rsidR="000B4196">
        <w:rPr>
          <w:sz w:val="24"/>
          <w:szCs w:val="24"/>
        </w:rPr>
        <w:t>973,300.00</w:t>
      </w:r>
    </w:p>
    <w:p w14:paraId="517D5141" w14:textId="77777777" w:rsidR="009F2840" w:rsidRPr="00E20C20" w:rsidRDefault="009F2840" w:rsidP="009F2840">
      <w:pPr>
        <w:pStyle w:val="NoSpacing"/>
        <w:rPr>
          <w:i/>
          <w:sz w:val="24"/>
          <w:szCs w:val="24"/>
        </w:rPr>
      </w:pPr>
    </w:p>
    <w:p w14:paraId="4FA30101" w14:textId="77777777" w:rsidR="009F2840" w:rsidRPr="00231E0C" w:rsidRDefault="009F2840" w:rsidP="009F2840">
      <w:pPr>
        <w:pStyle w:val="NoSpacing"/>
        <w:rPr>
          <w:sz w:val="24"/>
          <w:szCs w:val="24"/>
        </w:rPr>
      </w:pP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u w:val="single"/>
        </w:rPr>
        <w:t xml:space="preserve">      </w:t>
      </w:r>
      <w:r>
        <w:rPr>
          <w:sz w:val="24"/>
          <w:szCs w:val="24"/>
          <w:u w:val="single"/>
        </w:rPr>
        <w:t xml:space="preserve"> </w:t>
      </w:r>
    </w:p>
    <w:p w14:paraId="3B6A6DC3" w14:textId="77777777" w:rsidR="009F2840" w:rsidRPr="00231E0C" w:rsidRDefault="009F2840" w:rsidP="009F2840">
      <w:pPr>
        <w:pStyle w:val="NoSpacing"/>
        <w:rPr>
          <w:sz w:val="24"/>
          <w:szCs w:val="24"/>
        </w:rPr>
      </w:pP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p>
    <w:p w14:paraId="7D01A8FA" w14:textId="77777777" w:rsidR="009F2840" w:rsidRPr="00231E0C" w:rsidRDefault="009F2840" w:rsidP="009F2840">
      <w:pPr>
        <w:pStyle w:val="NoSpacing"/>
        <w:rPr>
          <w:sz w:val="24"/>
          <w:szCs w:val="24"/>
        </w:rPr>
      </w:pPr>
    </w:p>
    <w:p w14:paraId="43BC888A" w14:textId="670E0ACB" w:rsidR="009F2840" w:rsidRPr="00231E0C" w:rsidRDefault="009F2840" w:rsidP="009F2840">
      <w:pPr>
        <w:pStyle w:val="NoSpacing"/>
        <w:rPr>
          <w:sz w:val="24"/>
          <w:szCs w:val="24"/>
        </w:rPr>
      </w:pPr>
      <w:r w:rsidRPr="00231E0C">
        <w:rPr>
          <w:sz w:val="24"/>
          <w:szCs w:val="24"/>
        </w:rPr>
        <w:tab/>
        <w:t xml:space="preserve">Section </w:t>
      </w:r>
      <w:r w:rsidR="00CF66F7">
        <w:rPr>
          <w:sz w:val="24"/>
          <w:szCs w:val="24"/>
        </w:rPr>
        <w:t>5</w:t>
      </w:r>
      <w:r w:rsidRPr="00231E0C">
        <w:rPr>
          <w:sz w:val="24"/>
          <w:szCs w:val="24"/>
        </w:rPr>
        <w:t>:   There is hereby levied a tax rate of 0.6</w:t>
      </w:r>
      <w:r>
        <w:rPr>
          <w:sz w:val="24"/>
          <w:szCs w:val="24"/>
        </w:rPr>
        <w:t>5</w:t>
      </w:r>
      <w:r w:rsidRPr="00231E0C">
        <w:rPr>
          <w:sz w:val="24"/>
          <w:szCs w:val="24"/>
        </w:rPr>
        <w:t xml:space="preserve"> per $100 of the assessed value as listed for taxes as of January 1, </w:t>
      </w:r>
      <w:r w:rsidR="0018751A" w:rsidRPr="00231E0C">
        <w:rPr>
          <w:sz w:val="24"/>
          <w:szCs w:val="24"/>
        </w:rPr>
        <w:t>20</w:t>
      </w:r>
      <w:r w:rsidR="0018751A">
        <w:rPr>
          <w:sz w:val="24"/>
          <w:szCs w:val="24"/>
        </w:rPr>
        <w:t>2</w:t>
      </w:r>
      <w:r w:rsidR="00704A3F">
        <w:rPr>
          <w:sz w:val="24"/>
          <w:szCs w:val="24"/>
        </w:rPr>
        <w:t>3</w:t>
      </w:r>
      <w:r w:rsidR="0018751A">
        <w:rPr>
          <w:sz w:val="24"/>
          <w:szCs w:val="24"/>
        </w:rPr>
        <w:t>,</w:t>
      </w:r>
      <w:r w:rsidRPr="00231E0C">
        <w:rPr>
          <w:sz w:val="24"/>
          <w:szCs w:val="24"/>
        </w:rPr>
        <w:t xml:space="preserve"> for the purpose of raising the revenue listed as Ad Valorem in the General Fund in Section 2 of this ordinance.</w:t>
      </w:r>
    </w:p>
    <w:p w14:paraId="32CEEA94" w14:textId="77777777" w:rsidR="009F2840" w:rsidRPr="00231E0C" w:rsidRDefault="009F2840" w:rsidP="009F2840">
      <w:pPr>
        <w:pStyle w:val="NoSpacing"/>
        <w:rPr>
          <w:sz w:val="24"/>
          <w:szCs w:val="24"/>
        </w:rPr>
      </w:pPr>
    </w:p>
    <w:p w14:paraId="4709FE71" w14:textId="25082594" w:rsidR="009F2840" w:rsidRPr="00231E0C" w:rsidRDefault="009F2840" w:rsidP="009F2840">
      <w:pPr>
        <w:pStyle w:val="NoSpacing"/>
        <w:rPr>
          <w:sz w:val="24"/>
          <w:szCs w:val="24"/>
        </w:rPr>
      </w:pPr>
      <w:r w:rsidRPr="00231E0C">
        <w:rPr>
          <w:sz w:val="24"/>
          <w:szCs w:val="24"/>
        </w:rPr>
        <w:tab/>
        <w:t xml:space="preserve">Section </w:t>
      </w:r>
      <w:r w:rsidR="00CF66F7">
        <w:rPr>
          <w:sz w:val="24"/>
          <w:szCs w:val="24"/>
        </w:rPr>
        <w:t>6</w:t>
      </w:r>
      <w:r w:rsidRPr="00231E0C">
        <w:rPr>
          <w:sz w:val="24"/>
          <w:szCs w:val="24"/>
        </w:rPr>
        <w:t xml:space="preserve">: There is hereby levied a tax rate of 0.10 per $100 of the assessed value as listed for taxes as of January 1, </w:t>
      </w:r>
      <w:r w:rsidR="0018751A" w:rsidRPr="00231E0C">
        <w:rPr>
          <w:sz w:val="24"/>
          <w:szCs w:val="24"/>
        </w:rPr>
        <w:t>20</w:t>
      </w:r>
      <w:r w:rsidR="0018751A">
        <w:rPr>
          <w:sz w:val="24"/>
          <w:szCs w:val="24"/>
        </w:rPr>
        <w:t>2</w:t>
      </w:r>
      <w:r w:rsidR="00704A3F">
        <w:rPr>
          <w:sz w:val="24"/>
          <w:szCs w:val="24"/>
        </w:rPr>
        <w:t>3</w:t>
      </w:r>
      <w:r w:rsidR="0018751A">
        <w:rPr>
          <w:sz w:val="24"/>
          <w:szCs w:val="24"/>
        </w:rPr>
        <w:t>,</w:t>
      </w:r>
      <w:r w:rsidRPr="00231E0C">
        <w:rPr>
          <w:sz w:val="24"/>
          <w:szCs w:val="24"/>
        </w:rPr>
        <w:t xml:space="preserve"> for the property located in the Hospitality District for the purpose of raising the revenue listed as Special District Tax in the General Fund in Section 2 of this ordinance.</w:t>
      </w:r>
    </w:p>
    <w:p w14:paraId="6573043F" w14:textId="77777777" w:rsidR="009F2840" w:rsidRPr="00231E0C" w:rsidRDefault="009F2840" w:rsidP="009F2840">
      <w:pPr>
        <w:pStyle w:val="NoSpacing"/>
        <w:rPr>
          <w:sz w:val="24"/>
          <w:szCs w:val="24"/>
        </w:rPr>
      </w:pPr>
    </w:p>
    <w:p w14:paraId="0876E4DE" w14:textId="77777777" w:rsidR="009F2840" w:rsidRDefault="009F2840" w:rsidP="009F2840">
      <w:pPr>
        <w:pStyle w:val="NoSpacing"/>
        <w:rPr>
          <w:sz w:val="24"/>
          <w:szCs w:val="24"/>
        </w:rPr>
      </w:pPr>
      <w:r w:rsidRPr="00231E0C">
        <w:rPr>
          <w:sz w:val="24"/>
          <w:szCs w:val="24"/>
        </w:rPr>
        <w:tab/>
        <w:t xml:space="preserve">Section </w:t>
      </w:r>
      <w:r w:rsidR="00CF66F7">
        <w:rPr>
          <w:sz w:val="24"/>
          <w:szCs w:val="24"/>
        </w:rPr>
        <w:t>7</w:t>
      </w:r>
      <w:r w:rsidRPr="00231E0C">
        <w:rPr>
          <w:sz w:val="24"/>
          <w:szCs w:val="24"/>
        </w:rPr>
        <w:t>: Copies of this Budget Ordinance shall be furnished to the Town Commissioners, Administrator, and Finance Officer and are to be kept on file by them for their direction in the disbu</w:t>
      </w:r>
      <w:r w:rsidR="00CF66F7">
        <w:rPr>
          <w:sz w:val="24"/>
          <w:szCs w:val="24"/>
        </w:rPr>
        <w:t>rsements of funds.</w:t>
      </w:r>
    </w:p>
    <w:p w14:paraId="5436D56A" w14:textId="77777777" w:rsidR="00CF66F7" w:rsidRPr="00231E0C" w:rsidRDefault="00CF66F7" w:rsidP="009F2840">
      <w:pPr>
        <w:pStyle w:val="NoSpacing"/>
        <w:rPr>
          <w:sz w:val="24"/>
          <w:szCs w:val="24"/>
        </w:rPr>
      </w:pPr>
    </w:p>
    <w:p w14:paraId="56A62942" w14:textId="4E4C0E26" w:rsidR="009F2840" w:rsidRDefault="009F2840" w:rsidP="004536DE">
      <w:pPr>
        <w:pStyle w:val="NoSpacing"/>
        <w:rPr>
          <w:sz w:val="24"/>
          <w:szCs w:val="24"/>
        </w:rPr>
      </w:pPr>
      <w:r w:rsidRPr="00231E0C">
        <w:rPr>
          <w:sz w:val="24"/>
          <w:szCs w:val="24"/>
        </w:rPr>
        <w:tab/>
        <w:t>NO</w:t>
      </w:r>
      <w:r>
        <w:rPr>
          <w:sz w:val="24"/>
          <w:szCs w:val="24"/>
        </w:rPr>
        <w:t xml:space="preserve">W, THEREFORE, adopted this the </w:t>
      </w:r>
      <w:r w:rsidR="00704A3F">
        <w:rPr>
          <w:sz w:val="24"/>
          <w:szCs w:val="24"/>
        </w:rPr>
        <w:t>8</w:t>
      </w:r>
      <w:r w:rsidR="0075158F" w:rsidRPr="0075158F">
        <w:rPr>
          <w:sz w:val="24"/>
          <w:szCs w:val="24"/>
          <w:vertAlign w:val="superscript"/>
        </w:rPr>
        <w:t>th</w:t>
      </w:r>
      <w:r w:rsidR="0075158F">
        <w:rPr>
          <w:sz w:val="24"/>
          <w:szCs w:val="24"/>
        </w:rPr>
        <w:t xml:space="preserve"> </w:t>
      </w:r>
      <w:r w:rsidRPr="00231E0C">
        <w:rPr>
          <w:sz w:val="24"/>
          <w:szCs w:val="24"/>
        </w:rPr>
        <w:t xml:space="preserve">  day of </w:t>
      </w:r>
      <w:r w:rsidR="00192845" w:rsidRPr="00231E0C">
        <w:rPr>
          <w:sz w:val="24"/>
          <w:szCs w:val="24"/>
        </w:rPr>
        <w:t>June</w:t>
      </w:r>
      <w:r w:rsidRPr="00231E0C">
        <w:rPr>
          <w:sz w:val="24"/>
          <w:szCs w:val="24"/>
        </w:rPr>
        <w:t xml:space="preserve"> 20</w:t>
      </w:r>
      <w:r w:rsidR="00DC720E">
        <w:rPr>
          <w:sz w:val="24"/>
          <w:szCs w:val="24"/>
        </w:rPr>
        <w:t>2</w:t>
      </w:r>
      <w:r w:rsidR="00704A3F">
        <w:rPr>
          <w:sz w:val="24"/>
          <w:szCs w:val="24"/>
        </w:rPr>
        <w:t>3</w:t>
      </w:r>
      <w:r w:rsidRPr="00231E0C">
        <w:rPr>
          <w:sz w:val="24"/>
          <w:szCs w:val="24"/>
        </w:rPr>
        <w:t xml:space="preserve"> by the Town of St. Pauls Board of Commissioners.</w:t>
      </w:r>
    </w:p>
    <w:p w14:paraId="220F115F" w14:textId="77777777" w:rsidR="0075158F" w:rsidRDefault="0075158F" w:rsidP="004536DE">
      <w:pPr>
        <w:pStyle w:val="NoSpacing"/>
        <w:rPr>
          <w:sz w:val="24"/>
          <w:szCs w:val="24"/>
        </w:rPr>
      </w:pPr>
    </w:p>
    <w:p w14:paraId="371A2694" w14:textId="77777777" w:rsidR="0075158F" w:rsidRDefault="0075158F" w:rsidP="004536DE">
      <w:pPr>
        <w:pStyle w:val="NoSpacing"/>
        <w:rPr>
          <w:sz w:val="24"/>
          <w:szCs w:val="24"/>
        </w:rPr>
      </w:pPr>
    </w:p>
    <w:p w14:paraId="0146D708" w14:textId="77777777" w:rsidR="0075158F" w:rsidRDefault="0075158F" w:rsidP="004536DE">
      <w:pPr>
        <w:pStyle w:val="NoSpacing"/>
        <w:rPr>
          <w:sz w:val="24"/>
          <w:szCs w:val="24"/>
        </w:rPr>
      </w:pPr>
    </w:p>
    <w:p w14:paraId="15B40A87" w14:textId="77777777" w:rsidR="004536DE" w:rsidRPr="00231E0C" w:rsidRDefault="004536DE" w:rsidP="004536DE">
      <w:pPr>
        <w:pStyle w:val="NoSpacing"/>
        <w:rPr>
          <w:sz w:val="24"/>
          <w:szCs w:val="24"/>
        </w:rPr>
      </w:pPr>
    </w:p>
    <w:p w14:paraId="37048E7F" w14:textId="77777777" w:rsidR="009F2840" w:rsidRPr="00231E0C" w:rsidRDefault="009F2840" w:rsidP="009F2840">
      <w:pPr>
        <w:pStyle w:val="NoSpacing"/>
        <w:rPr>
          <w:sz w:val="24"/>
          <w:szCs w:val="24"/>
        </w:rPr>
      </w:pPr>
    </w:p>
    <w:p w14:paraId="44DB7EFB" w14:textId="77777777" w:rsidR="009F2840" w:rsidRPr="00231E0C" w:rsidRDefault="009F2840" w:rsidP="009F2840">
      <w:pPr>
        <w:pStyle w:val="NoSpacing"/>
        <w:rPr>
          <w:sz w:val="24"/>
          <w:szCs w:val="24"/>
        </w:rPr>
      </w:pPr>
    </w:p>
    <w:p w14:paraId="33A34770" w14:textId="77777777" w:rsidR="009F2840" w:rsidRPr="00231E0C" w:rsidRDefault="009F2840" w:rsidP="009F2840">
      <w:pPr>
        <w:pStyle w:val="NoSpacing"/>
        <w:rPr>
          <w:sz w:val="24"/>
          <w:szCs w:val="24"/>
        </w:rPr>
      </w:pP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0075158F">
        <w:rPr>
          <w:sz w:val="24"/>
          <w:szCs w:val="24"/>
        </w:rPr>
        <w:t>________________________________</w:t>
      </w:r>
      <w:r w:rsidRPr="00231E0C">
        <w:rPr>
          <w:sz w:val="24"/>
          <w:szCs w:val="24"/>
          <w:u w:val="single"/>
        </w:rPr>
        <w:t xml:space="preserve">                                                                       </w:t>
      </w:r>
    </w:p>
    <w:p w14:paraId="19F86EE1" w14:textId="77777777" w:rsidR="009F2840" w:rsidRPr="00231E0C" w:rsidRDefault="009F2840" w:rsidP="009F2840">
      <w:pPr>
        <w:pStyle w:val="NoSpacing"/>
        <w:rPr>
          <w:sz w:val="24"/>
          <w:szCs w:val="24"/>
        </w:rPr>
      </w:pP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r>
      <w:r w:rsidR="0075158F">
        <w:rPr>
          <w:sz w:val="24"/>
          <w:szCs w:val="24"/>
        </w:rPr>
        <w:t>Elbert Gibson</w:t>
      </w:r>
      <w:r w:rsidRPr="00231E0C">
        <w:rPr>
          <w:sz w:val="24"/>
          <w:szCs w:val="24"/>
        </w:rPr>
        <w:t>, Mayor</w:t>
      </w:r>
    </w:p>
    <w:p w14:paraId="6AC26362" w14:textId="77777777" w:rsidR="0075158F" w:rsidRDefault="0075158F" w:rsidP="009F2840">
      <w:pPr>
        <w:pStyle w:val="NoSpacing"/>
        <w:rPr>
          <w:sz w:val="24"/>
          <w:szCs w:val="24"/>
        </w:rPr>
      </w:pPr>
    </w:p>
    <w:p w14:paraId="3E6BA8E7" w14:textId="77777777" w:rsidR="0075158F" w:rsidRDefault="0075158F" w:rsidP="009F2840">
      <w:pPr>
        <w:pStyle w:val="NoSpacing"/>
        <w:rPr>
          <w:sz w:val="24"/>
          <w:szCs w:val="24"/>
        </w:rPr>
      </w:pPr>
    </w:p>
    <w:p w14:paraId="433B7AE3" w14:textId="77777777" w:rsidR="0075158F" w:rsidRDefault="0075158F" w:rsidP="009F2840">
      <w:pPr>
        <w:pStyle w:val="NoSpacing"/>
        <w:rPr>
          <w:sz w:val="24"/>
          <w:szCs w:val="24"/>
        </w:rPr>
      </w:pPr>
    </w:p>
    <w:p w14:paraId="5BE62F8E" w14:textId="77777777" w:rsidR="0075158F" w:rsidRPr="00231E0C" w:rsidRDefault="009F2840" w:rsidP="009F2840">
      <w:pPr>
        <w:pStyle w:val="NoSpacing"/>
        <w:rPr>
          <w:sz w:val="24"/>
          <w:szCs w:val="24"/>
        </w:rPr>
      </w:pPr>
      <w:r w:rsidRPr="00231E0C">
        <w:rPr>
          <w:sz w:val="24"/>
          <w:szCs w:val="24"/>
        </w:rPr>
        <w:t>ATTEST:</w:t>
      </w:r>
    </w:p>
    <w:p w14:paraId="28BB334E" w14:textId="77777777" w:rsidR="009F2840" w:rsidRPr="00231E0C" w:rsidRDefault="009F2840" w:rsidP="009F2840">
      <w:pPr>
        <w:pStyle w:val="NoSpacing"/>
        <w:rPr>
          <w:sz w:val="24"/>
          <w:szCs w:val="24"/>
        </w:rPr>
      </w:pPr>
    </w:p>
    <w:p w14:paraId="30ABED36" w14:textId="77777777" w:rsidR="009F2840" w:rsidRPr="00231E0C" w:rsidRDefault="009F2840" w:rsidP="009F2840">
      <w:pPr>
        <w:pStyle w:val="NoSpacing"/>
        <w:rPr>
          <w:sz w:val="24"/>
          <w:szCs w:val="24"/>
        </w:rPr>
      </w:pPr>
      <w:r w:rsidRPr="00231E0C">
        <w:rPr>
          <w:sz w:val="24"/>
          <w:szCs w:val="24"/>
          <w:u w:val="single"/>
        </w:rPr>
        <w:t xml:space="preserve">                                                     </w:t>
      </w:r>
      <w:r w:rsidRPr="00231E0C">
        <w:rPr>
          <w:sz w:val="24"/>
          <w:szCs w:val="24"/>
        </w:rPr>
        <w:tab/>
      </w:r>
      <w:r w:rsidRPr="00231E0C">
        <w:rPr>
          <w:sz w:val="24"/>
          <w:szCs w:val="24"/>
        </w:rPr>
        <w:tab/>
      </w:r>
      <w:r w:rsidRPr="00231E0C">
        <w:rPr>
          <w:sz w:val="24"/>
          <w:szCs w:val="24"/>
        </w:rPr>
        <w:tab/>
      </w:r>
      <w:r w:rsidRPr="00231E0C">
        <w:rPr>
          <w:sz w:val="24"/>
          <w:szCs w:val="24"/>
        </w:rPr>
        <w:tab/>
      </w:r>
      <w:r w:rsidRPr="00231E0C">
        <w:rPr>
          <w:sz w:val="24"/>
          <w:szCs w:val="24"/>
        </w:rPr>
        <w:tab/>
        <w:t>SEAL</w:t>
      </w:r>
    </w:p>
    <w:p w14:paraId="0328B6B1" w14:textId="3B101926" w:rsidR="005C679D" w:rsidRDefault="009F2840" w:rsidP="003A2025">
      <w:pPr>
        <w:pStyle w:val="NoSpacing"/>
      </w:pPr>
      <w:r>
        <w:rPr>
          <w:sz w:val="24"/>
          <w:szCs w:val="24"/>
        </w:rPr>
        <w:t>Debra McNeill</w:t>
      </w:r>
      <w:r w:rsidRPr="00231E0C">
        <w:rPr>
          <w:sz w:val="24"/>
          <w:szCs w:val="24"/>
        </w:rPr>
        <w:t>, Town Clerk</w:t>
      </w:r>
    </w:p>
    <w:sectPr w:rsidR="005C6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3892"/>
    <w:multiLevelType w:val="hybridMultilevel"/>
    <w:tmpl w:val="425AD2C8"/>
    <w:lvl w:ilvl="0" w:tplc="D3723CF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40"/>
    <w:rsid w:val="0002033D"/>
    <w:rsid w:val="00041406"/>
    <w:rsid w:val="000B4196"/>
    <w:rsid w:val="000F5850"/>
    <w:rsid w:val="0015026D"/>
    <w:rsid w:val="00154E22"/>
    <w:rsid w:val="0017301E"/>
    <w:rsid w:val="0018751A"/>
    <w:rsid w:val="00192845"/>
    <w:rsid w:val="001A2A54"/>
    <w:rsid w:val="001A559D"/>
    <w:rsid w:val="001E74D2"/>
    <w:rsid w:val="00242ECD"/>
    <w:rsid w:val="00353BF3"/>
    <w:rsid w:val="0039288C"/>
    <w:rsid w:val="003A2025"/>
    <w:rsid w:val="003E07BA"/>
    <w:rsid w:val="004536DE"/>
    <w:rsid w:val="00482CB9"/>
    <w:rsid w:val="004C653B"/>
    <w:rsid w:val="0051034E"/>
    <w:rsid w:val="00572AA9"/>
    <w:rsid w:val="005A59E1"/>
    <w:rsid w:val="005C679D"/>
    <w:rsid w:val="00661F4F"/>
    <w:rsid w:val="00704A3F"/>
    <w:rsid w:val="007266E0"/>
    <w:rsid w:val="0075158F"/>
    <w:rsid w:val="00757AC0"/>
    <w:rsid w:val="007A307D"/>
    <w:rsid w:val="007A49C8"/>
    <w:rsid w:val="00847501"/>
    <w:rsid w:val="008C28D0"/>
    <w:rsid w:val="00902A8F"/>
    <w:rsid w:val="009170AB"/>
    <w:rsid w:val="00944110"/>
    <w:rsid w:val="009B5F75"/>
    <w:rsid w:val="009F2840"/>
    <w:rsid w:val="00A62ECC"/>
    <w:rsid w:val="00A815A8"/>
    <w:rsid w:val="00A866C0"/>
    <w:rsid w:val="00B2778B"/>
    <w:rsid w:val="00B6602F"/>
    <w:rsid w:val="00BC757A"/>
    <w:rsid w:val="00BF2E09"/>
    <w:rsid w:val="00C1579B"/>
    <w:rsid w:val="00C93734"/>
    <w:rsid w:val="00C9675B"/>
    <w:rsid w:val="00CF66F7"/>
    <w:rsid w:val="00D26E95"/>
    <w:rsid w:val="00D63DE0"/>
    <w:rsid w:val="00DA0651"/>
    <w:rsid w:val="00DC720E"/>
    <w:rsid w:val="00DF31EA"/>
    <w:rsid w:val="00E43230"/>
    <w:rsid w:val="00ED5F2B"/>
    <w:rsid w:val="00EF6FEF"/>
    <w:rsid w:val="00F16711"/>
    <w:rsid w:val="00F36483"/>
    <w:rsid w:val="00F5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9E53"/>
  <w15:docId w15:val="{0BCB558F-C0EA-44BB-8A63-1F8AEFFF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840"/>
    <w:pPr>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dc:creator>
  <cp:lastModifiedBy>Debra McNeill</cp:lastModifiedBy>
  <cp:revision>4</cp:revision>
  <cp:lastPrinted>2022-06-01T19:23:00Z</cp:lastPrinted>
  <dcterms:created xsi:type="dcterms:W3CDTF">2023-03-28T19:51:00Z</dcterms:created>
  <dcterms:modified xsi:type="dcterms:W3CDTF">2023-06-08T13:06:00Z</dcterms:modified>
</cp:coreProperties>
</file>